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79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FFFFFF" w:themeFill="background1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95"/>
      </w:tblGrid>
      <w:tr w:rsidR="007C702E" w:rsidTr="00D46EEA">
        <w:trPr>
          <w:trHeight w:val="111"/>
        </w:trPr>
        <w:tc>
          <w:tcPr>
            <w:tcW w:w="10795" w:type="dxa"/>
            <w:shd w:val="clear" w:color="auto" w:fill="DBE5F1" w:themeFill="accent1" w:themeFillTint="33"/>
          </w:tcPr>
          <w:p w:rsidR="007C702E" w:rsidRPr="006A55E8" w:rsidRDefault="008A7504" w:rsidP="006A55E8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REGRAS GERAIS</w:t>
            </w:r>
          </w:p>
        </w:tc>
      </w:tr>
      <w:tr w:rsidR="00BF445F" w:rsidTr="008A7504">
        <w:trPr>
          <w:trHeight w:val="111"/>
        </w:trPr>
        <w:tc>
          <w:tcPr>
            <w:tcW w:w="10795" w:type="dxa"/>
            <w:shd w:val="clear" w:color="auto" w:fill="auto"/>
          </w:tcPr>
          <w:p w:rsidR="00BF445F" w:rsidRPr="00B13506" w:rsidRDefault="008A7504" w:rsidP="00B13506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cstheme="minorHAnsi"/>
                <w:szCs w:val="24"/>
              </w:rPr>
            </w:pPr>
            <w:r w:rsidRPr="00B13506">
              <w:rPr>
                <w:rFonts w:cstheme="minorHAnsi"/>
                <w:szCs w:val="24"/>
              </w:rPr>
              <w:t xml:space="preserve">Permitido o pagamento de até 3 (três) recebimentos de prestação de serviço </w:t>
            </w:r>
            <w:r w:rsidR="002B351C" w:rsidRPr="00B13506">
              <w:rPr>
                <w:rFonts w:cstheme="minorHAnsi"/>
                <w:szCs w:val="24"/>
              </w:rPr>
              <w:t>a</w:t>
            </w:r>
            <w:r w:rsidRPr="00B13506">
              <w:rPr>
                <w:rFonts w:cstheme="minorHAnsi"/>
                <w:szCs w:val="24"/>
              </w:rPr>
              <w:t xml:space="preserve"> autônomo no período de 12 (doze) meses;</w:t>
            </w:r>
          </w:p>
          <w:p w:rsidR="004D3B26" w:rsidRPr="00B13506" w:rsidRDefault="004D3B26" w:rsidP="00B13506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cstheme="minorHAnsi"/>
                <w:szCs w:val="24"/>
              </w:rPr>
            </w:pPr>
            <w:r w:rsidRPr="00B13506">
              <w:rPr>
                <w:rFonts w:cstheme="minorHAnsi"/>
                <w:szCs w:val="24"/>
              </w:rPr>
              <w:t xml:space="preserve">A entrega dos documentos </w:t>
            </w:r>
            <w:r w:rsidR="00F21845" w:rsidRPr="00B13506">
              <w:rPr>
                <w:rFonts w:cstheme="minorHAnsi"/>
                <w:szCs w:val="24"/>
              </w:rPr>
              <w:t>deverá ser realizada</w:t>
            </w:r>
            <w:r w:rsidRPr="00B13506">
              <w:rPr>
                <w:rFonts w:cstheme="minorHAnsi"/>
                <w:szCs w:val="24"/>
              </w:rPr>
              <w:t xml:space="preserve"> até o dia </w:t>
            </w:r>
            <w:r w:rsidR="003F0B47" w:rsidRPr="00B13506">
              <w:rPr>
                <w:rFonts w:cstheme="minorHAnsi"/>
                <w:szCs w:val="24"/>
                <w:u w:val="single"/>
              </w:rPr>
              <w:t>10</w:t>
            </w:r>
            <w:r w:rsidR="00B27963" w:rsidRPr="00B13506">
              <w:rPr>
                <w:rFonts w:cstheme="minorHAnsi"/>
                <w:szCs w:val="24"/>
                <w:u w:val="single"/>
              </w:rPr>
              <w:t xml:space="preserve"> (dez)</w:t>
            </w:r>
            <w:r w:rsidRPr="00B13506">
              <w:rPr>
                <w:rFonts w:cstheme="minorHAnsi"/>
                <w:szCs w:val="24"/>
              </w:rPr>
              <w:t xml:space="preserve"> de cada mês</w:t>
            </w:r>
            <w:r w:rsidR="00F21845" w:rsidRPr="00B13506">
              <w:rPr>
                <w:rFonts w:cstheme="minorHAnsi"/>
                <w:szCs w:val="24"/>
              </w:rPr>
              <w:t xml:space="preserve"> para recebimento dentro do mês corrente</w:t>
            </w:r>
            <w:r w:rsidRPr="00B13506">
              <w:rPr>
                <w:rFonts w:cstheme="minorHAnsi"/>
                <w:szCs w:val="24"/>
              </w:rPr>
              <w:t>;</w:t>
            </w:r>
          </w:p>
          <w:p w:rsidR="004D3B26" w:rsidRPr="00B13506" w:rsidRDefault="00B13506" w:rsidP="00B13506">
            <w:pPr>
              <w:pStyle w:val="PargrafodaLista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szCs w:val="24"/>
              </w:rPr>
              <w:t>Funcionários de instituições públicas</w:t>
            </w:r>
            <w:r w:rsidRPr="001818BE">
              <w:rPr>
                <w:rFonts w:cstheme="minorHAnsi"/>
                <w:szCs w:val="24"/>
              </w:rPr>
              <w:t xml:space="preserve"> dever</w:t>
            </w:r>
            <w:r>
              <w:rPr>
                <w:rFonts w:cstheme="minorHAnsi"/>
                <w:szCs w:val="24"/>
              </w:rPr>
              <w:t xml:space="preserve">ão </w:t>
            </w:r>
            <w:r w:rsidRPr="001818BE">
              <w:rPr>
                <w:rFonts w:cstheme="minorHAnsi"/>
                <w:szCs w:val="24"/>
              </w:rPr>
              <w:t>entreg</w:t>
            </w:r>
            <w:r>
              <w:rPr>
                <w:rFonts w:cstheme="minorHAnsi"/>
                <w:szCs w:val="24"/>
              </w:rPr>
              <w:t>ar</w:t>
            </w:r>
            <w:r w:rsidRPr="001818BE">
              <w:rPr>
                <w:rFonts w:cstheme="minorHAnsi"/>
                <w:szCs w:val="24"/>
              </w:rPr>
              <w:t xml:space="preserve"> uma autorização assinad</w:t>
            </w:r>
            <w:r>
              <w:rPr>
                <w:rFonts w:cstheme="minorHAnsi"/>
                <w:szCs w:val="24"/>
              </w:rPr>
              <w:t>a</w:t>
            </w:r>
            <w:r w:rsidRPr="001818BE">
              <w:rPr>
                <w:rFonts w:cstheme="minorHAnsi"/>
                <w:szCs w:val="24"/>
              </w:rPr>
              <w:t xml:space="preserve"> pelo Chefe de Serviço/Depart</w:t>
            </w:r>
            <w:r>
              <w:rPr>
                <w:rFonts w:cstheme="minorHAnsi"/>
                <w:szCs w:val="24"/>
              </w:rPr>
              <w:t>amento</w:t>
            </w:r>
            <w:r w:rsidR="004D3B26" w:rsidRPr="00B13506">
              <w:rPr>
                <w:rFonts w:cstheme="minorHAnsi"/>
                <w:szCs w:val="24"/>
              </w:rPr>
              <w:t xml:space="preserve"> concordando com a sua participação no projeto de pesquisa e/ou evento;</w:t>
            </w:r>
          </w:p>
          <w:p w:rsidR="004D3B26" w:rsidRPr="00B13506" w:rsidRDefault="004D3B26" w:rsidP="00B13506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cstheme="minorHAnsi"/>
                <w:szCs w:val="24"/>
              </w:rPr>
            </w:pPr>
            <w:r w:rsidRPr="00B13506">
              <w:rPr>
                <w:rFonts w:cstheme="minorHAnsi"/>
                <w:szCs w:val="24"/>
              </w:rPr>
              <w:t>A participação do profissional não poderá ser utilizada para suprir a contratação de pessoal administrativo;</w:t>
            </w:r>
          </w:p>
          <w:p w:rsidR="0089048E" w:rsidRPr="00B13506" w:rsidRDefault="0089048E" w:rsidP="00B13506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cstheme="minorHAnsi"/>
                <w:szCs w:val="24"/>
              </w:rPr>
            </w:pPr>
            <w:r w:rsidRPr="00B13506">
              <w:rPr>
                <w:rFonts w:cstheme="minorHAnsi"/>
                <w:szCs w:val="24"/>
              </w:rPr>
              <w:t>O pagamento de RPA deverá estar previsto no orçamento do projeto;</w:t>
            </w:r>
          </w:p>
          <w:p w:rsidR="00157FF6" w:rsidRPr="00B13506" w:rsidRDefault="00157FF6" w:rsidP="00B13506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cstheme="minorHAnsi"/>
                <w:szCs w:val="24"/>
              </w:rPr>
            </w:pPr>
            <w:r w:rsidRPr="00B13506">
              <w:rPr>
                <w:rFonts w:cstheme="minorHAnsi"/>
                <w:szCs w:val="24"/>
              </w:rPr>
              <w:t>Não poderá ser realizado pagamento de autônomo (RPA) e bolsa de pesquisa pelo mesmo projeto sem que haja uma carência de 6 (seis) meses entre os pagamentos;</w:t>
            </w:r>
          </w:p>
          <w:p w:rsidR="0089048E" w:rsidRPr="00B13506" w:rsidRDefault="0089048E" w:rsidP="00B13506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cstheme="minorHAnsi"/>
                <w:szCs w:val="24"/>
              </w:rPr>
            </w:pPr>
            <w:r w:rsidRPr="00B13506">
              <w:rPr>
                <w:rFonts w:cstheme="minorHAnsi"/>
                <w:szCs w:val="24"/>
              </w:rPr>
              <w:t>O pagamento somente será realizado em uma conta corrente em nome do prestador de serviço;</w:t>
            </w:r>
          </w:p>
          <w:p w:rsidR="004D3B26" w:rsidRPr="00B13506" w:rsidRDefault="0089048E" w:rsidP="00B13506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cstheme="minorHAnsi"/>
                <w:szCs w:val="24"/>
              </w:rPr>
            </w:pPr>
            <w:r w:rsidRPr="00B13506">
              <w:rPr>
                <w:rFonts w:cstheme="minorHAnsi"/>
                <w:szCs w:val="24"/>
              </w:rPr>
              <w:t>O pagamento deverá ser realizado para desempenhar um serviço pontual</w:t>
            </w:r>
            <w:r w:rsidR="009F2BB3" w:rsidRPr="00B13506">
              <w:rPr>
                <w:rFonts w:cstheme="minorHAnsi"/>
                <w:szCs w:val="24"/>
              </w:rPr>
              <w:t>;</w:t>
            </w:r>
          </w:p>
          <w:p w:rsidR="009F2BB3" w:rsidRPr="00B13506" w:rsidRDefault="002B351C" w:rsidP="00B13506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cstheme="minorHAnsi"/>
                <w:szCs w:val="24"/>
              </w:rPr>
            </w:pPr>
            <w:r w:rsidRPr="00B13506">
              <w:rPr>
                <w:rFonts w:cstheme="minorHAnsi"/>
                <w:szCs w:val="24"/>
              </w:rPr>
              <w:t>Pagamentos para serviços como minis</w:t>
            </w:r>
            <w:r w:rsidR="007331D9" w:rsidRPr="00B13506">
              <w:rPr>
                <w:rFonts w:cstheme="minorHAnsi"/>
                <w:szCs w:val="24"/>
              </w:rPr>
              <w:t>trar aulas, palestras e cursos será</w:t>
            </w:r>
            <w:r w:rsidRPr="00B13506">
              <w:rPr>
                <w:rFonts w:cstheme="minorHAnsi"/>
                <w:szCs w:val="24"/>
              </w:rPr>
              <w:t xml:space="preserve"> necessário anexar a programação do evento como comprovaç</w:t>
            </w:r>
            <w:r w:rsidR="00FA58C8" w:rsidRPr="00B13506">
              <w:rPr>
                <w:rFonts w:cstheme="minorHAnsi"/>
                <w:szCs w:val="24"/>
              </w:rPr>
              <w:t>ão;</w:t>
            </w:r>
          </w:p>
          <w:p w:rsidR="00FA58C8" w:rsidRPr="00B13506" w:rsidRDefault="00FA58C8" w:rsidP="00B13506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cstheme="minorHAnsi"/>
                <w:szCs w:val="24"/>
              </w:rPr>
            </w:pPr>
            <w:r w:rsidRPr="00B13506">
              <w:rPr>
                <w:rFonts w:cstheme="minorHAnsi"/>
                <w:szCs w:val="24"/>
              </w:rPr>
              <w:t xml:space="preserve">A Contratação poderá ser formalizada através de um contrato de prestação de serviço </w:t>
            </w:r>
            <w:r w:rsidR="00B27963" w:rsidRPr="00B13506">
              <w:rPr>
                <w:rFonts w:cstheme="minorHAnsi"/>
                <w:szCs w:val="24"/>
              </w:rPr>
              <w:t>estimando o</w:t>
            </w:r>
          </w:p>
          <w:p w:rsidR="008A7504" w:rsidRPr="00B13506" w:rsidRDefault="00B27963" w:rsidP="003F0B47">
            <w:pPr>
              <w:pStyle w:val="PargrafodaLista"/>
              <w:ind w:hanging="294"/>
              <w:jc w:val="both"/>
              <w:rPr>
                <w:rFonts w:cs="Arial"/>
                <w:szCs w:val="24"/>
              </w:rPr>
            </w:pPr>
            <w:proofErr w:type="gramStart"/>
            <w:r w:rsidRPr="00B13506">
              <w:rPr>
                <w:rFonts w:cs="Arial"/>
                <w:szCs w:val="24"/>
              </w:rPr>
              <w:t>prazo</w:t>
            </w:r>
            <w:proofErr w:type="gramEnd"/>
            <w:r w:rsidR="00606E6E" w:rsidRPr="00B13506">
              <w:rPr>
                <w:rFonts w:cs="Arial"/>
                <w:szCs w:val="24"/>
              </w:rPr>
              <w:t xml:space="preserve"> </w:t>
            </w:r>
            <w:smartTag w:uri="schemas-houaiss/acao" w:element="dm">
              <w:r w:rsidR="00606E6E" w:rsidRPr="00B13506">
                <w:rPr>
                  <w:rFonts w:cs="Arial"/>
                  <w:szCs w:val="24"/>
                </w:rPr>
                <w:t>para</w:t>
              </w:r>
            </w:smartTag>
            <w:r w:rsidR="00606E6E" w:rsidRPr="00B13506">
              <w:rPr>
                <w:rFonts w:cs="Arial"/>
                <w:szCs w:val="24"/>
              </w:rPr>
              <w:t xml:space="preserve"> </w:t>
            </w:r>
            <w:smartTag w:uri="schemas-houaiss/mini" w:element="verbetes">
              <w:r w:rsidR="00606E6E" w:rsidRPr="00B13506">
                <w:rPr>
                  <w:rFonts w:cs="Arial"/>
                  <w:szCs w:val="24"/>
                </w:rPr>
                <w:t>conclusão</w:t>
              </w:r>
            </w:smartTag>
            <w:r w:rsidR="00606E6E" w:rsidRPr="00B13506">
              <w:rPr>
                <w:rFonts w:cs="Arial"/>
                <w:szCs w:val="24"/>
              </w:rPr>
              <w:t xml:space="preserve"> e entrega dos </w:t>
            </w:r>
            <w:smartTag w:uri="schemas-houaiss/mini" w:element="verbetes">
              <w:r w:rsidR="00606E6E" w:rsidRPr="00B13506">
                <w:rPr>
                  <w:rFonts w:cs="Arial"/>
                  <w:szCs w:val="24"/>
                </w:rPr>
                <w:t>serviços</w:t>
              </w:r>
            </w:smartTag>
            <w:r w:rsidR="00606E6E" w:rsidRPr="00B13506">
              <w:rPr>
                <w:rFonts w:cs="Arial"/>
                <w:szCs w:val="24"/>
              </w:rPr>
              <w:t xml:space="preserve"> </w:t>
            </w:r>
            <w:smartTag w:uri="schemas-houaiss/mini" w:element="verbetes">
              <w:r w:rsidR="00606E6E" w:rsidRPr="00B13506">
                <w:rPr>
                  <w:rFonts w:cs="Arial"/>
                  <w:szCs w:val="24"/>
                </w:rPr>
                <w:t>ora</w:t>
              </w:r>
            </w:smartTag>
            <w:r w:rsidR="00606E6E" w:rsidRPr="00B13506">
              <w:rPr>
                <w:rFonts w:cs="Arial"/>
                <w:szCs w:val="24"/>
              </w:rPr>
              <w:t xml:space="preserve"> contratados</w:t>
            </w:r>
            <w:r w:rsidR="00670F1A" w:rsidRPr="00B13506">
              <w:rPr>
                <w:rFonts w:cs="Arial"/>
                <w:szCs w:val="24"/>
              </w:rPr>
              <w:t>;</w:t>
            </w:r>
          </w:p>
          <w:p w:rsidR="00670F1A" w:rsidRPr="00B13506" w:rsidRDefault="00670F1A" w:rsidP="00B13506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cs="Arial"/>
                <w:szCs w:val="24"/>
              </w:rPr>
            </w:pPr>
            <w:r w:rsidRPr="00B13506">
              <w:rPr>
                <w:rFonts w:cs="Arial"/>
                <w:szCs w:val="24"/>
              </w:rPr>
              <w:t xml:space="preserve">A </w:t>
            </w:r>
            <w:r w:rsidR="004B57C2">
              <w:rPr>
                <w:rFonts w:cs="Arial"/>
                <w:szCs w:val="24"/>
              </w:rPr>
              <w:t xml:space="preserve">documentação para pagamento da </w:t>
            </w:r>
            <w:r w:rsidRPr="00B13506">
              <w:rPr>
                <w:rFonts w:cs="Arial"/>
                <w:szCs w:val="24"/>
              </w:rPr>
              <w:t xml:space="preserve">RPA deverá </w:t>
            </w:r>
            <w:r w:rsidR="004B57C2">
              <w:rPr>
                <w:rFonts w:cs="Arial"/>
                <w:szCs w:val="24"/>
              </w:rPr>
              <w:t>ser entregue após a prestação do</w:t>
            </w:r>
            <w:r w:rsidRPr="00B13506">
              <w:rPr>
                <w:rFonts w:cs="Arial"/>
                <w:szCs w:val="24"/>
              </w:rPr>
              <w:t xml:space="preserve"> serviço</w:t>
            </w:r>
            <w:r w:rsidR="00B27963" w:rsidRPr="00B13506">
              <w:rPr>
                <w:rFonts w:cs="Arial"/>
                <w:szCs w:val="24"/>
              </w:rPr>
              <w:t xml:space="preserve">, </w:t>
            </w:r>
            <w:r w:rsidR="004B57C2">
              <w:rPr>
                <w:rFonts w:cs="Arial"/>
                <w:szCs w:val="24"/>
              </w:rPr>
              <w:t>n</w:t>
            </w:r>
            <w:r w:rsidR="00B27963" w:rsidRPr="00B13506">
              <w:rPr>
                <w:rFonts w:cs="Arial"/>
                <w:szCs w:val="24"/>
              </w:rPr>
              <w:t xml:space="preserve">o prazo </w:t>
            </w:r>
            <w:r w:rsidRPr="00B13506">
              <w:rPr>
                <w:rFonts w:cs="Arial"/>
                <w:szCs w:val="24"/>
              </w:rPr>
              <w:t>máximo</w:t>
            </w:r>
            <w:r w:rsidR="004B57C2">
              <w:rPr>
                <w:rFonts w:cs="Arial"/>
                <w:szCs w:val="24"/>
              </w:rPr>
              <w:t>:</w:t>
            </w:r>
          </w:p>
          <w:p w:rsidR="00670F1A" w:rsidRPr="00B13506" w:rsidRDefault="00670F1A" w:rsidP="003F0B47">
            <w:pPr>
              <w:pStyle w:val="PargrafodaLista"/>
              <w:ind w:left="786"/>
              <w:jc w:val="both"/>
              <w:rPr>
                <w:rFonts w:cs="Arial"/>
                <w:szCs w:val="24"/>
              </w:rPr>
            </w:pPr>
            <w:r w:rsidRPr="00B13506">
              <w:rPr>
                <w:rFonts w:cs="Arial"/>
                <w:szCs w:val="24"/>
              </w:rPr>
              <w:t xml:space="preserve">- </w:t>
            </w:r>
            <w:proofErr w:type="gramStart"/>
            <w:r w:rsidR="004B57C2">
              <w:rPr>
                <w:rFonts w:cs="Arial"/>
                <w:szCs w:val="24"/>
              </w:rPr>
              <w:t>de</w:t>
            </w:r>
            <w:proofErr w:type="gramEnd"/>
            <w:r w:rsidR="004B57C2">
              <w:rPr>
                <w:rFonts w:cs="Arial"/>
                <w:szCs w:val="24"/>
              </w:rPr>
              <w:t xml:space="preserve"> </w:t>
            </w:r>
            <w:r w:rsidRPr="00B13506">
              <w:rPr>
                <w:rFonts w:cs="Arial"/>
                <w:szCs w:val="24"/>
              </w:rPr>
              <w:t>30 (trinta) dias para serviços relacionados a eventos científicos;</w:t>
            </w:r>
          </w:p>
          <w:p w:rsidR="008D3CF3" w:rsidRPr="007331D9" w:rsidRDefault="00670F1A" w:rsidP="007331D9">
            <w:pPr>
              <w:pStyle w:val="PargrafodaLista"/>
              <w:ind w:left="786"/>
              <w:jc w:val="both"/>
              <w:rPr>
                <w:rFonts w:cstheme="minorHAnsi"/>
                <w:sz w:val="24"/>
                <w:szCs w:val="24"/>
              </w:rPr>
            </w:pPr>
            <w:r w:rsidRPr="00B13506">
              <w:rPr>
                <w:rFonts w:cs="Arial"/>
                <w:szCs w:val="24"/>
              </w:rPr>
              <w:t xml:space="preserve">- </w:t>
            </w:r>
            <w:r w:rsidR="004B57C2">
              <w:rPr>
                <w:rFonts w:cs="Arial"/>
                <w:szCs w:val="24"/>
              </w:rPr>
              <w:t xml:space="preserve">de </w:t>
            </w:r>
            <w:r w:rsidRPr="00B13506">
              <w:rPr>
                <w:rFonts w:cs="Arial"/>
                <w:szCs w:val="24"/>
              </w:rPr>
              <w:t xml:space="preserve">180 (cento e oitenta) </w:t>
            </w:r>
            <w:r w:rsidR="003B019B" w:rsidRPr="00B13506">
              <w:rPr>
                <w:rFonts w:cs="Arial"/>
                <w:szCs w:val="24"/>
              </w:rPr>
              <w:t>dias para serviço relacionados a projetos de pesquisa, extensão e desenvolvimento.</w:t>
            </w:r>
          </w:p>
        </w:tc>
      </w:tr>
      <w:tr w:rsidR="00BF445F" w:rsidTr="00D46EEA">
        <w:trPr>
          <w:trHeight w:val="111"/>
        </w:trPr>
        <w:tc>
          <w:tcPr>
            <w:tcW w:w="10795" w:type="dxa"/>
            <w:shd w:val="clear" w:color="auto" w:fill="DBE5F1" w:themeFill="accent1" w:themeFillTint="33"/>
          </w:tcPr>
          <w:p w:rsidR="00BF445F" w:rsidRDefault="009F2BB3" w:rsidP="009F2BB3">
            <w:pPr>
              <w:pStyle w:val="PargrafodaLista"/>
              <w:numPr>
                <w:ilvl w:val="0"/>
                <w:numId w:val="5"/>
              </w:numPr>
              <w:ind w:left="426" w:hanging="66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 xml:space="preserve">DOCUMENTOS PESSOAIS </w:t>
            </w:r>
          </w:p>
        </w:tc>
      </w:tr>
      <w:tr w:rsidR="007C702E" w:rsidTr="007C702E">
        <w:tc>
          <w:tcPr>
            <w:tcW w:w="10795" w:type="dxa"/>
            <w:shd w:val="clear" w:color="auto" w:fill="FFFFFF" w:themeFill="background1"/>
          </w:tcPr>
          <w:p w:rsidR="003B2761" w:rsidRPr="004B57C2" w:rsidRDefault="002B351C" w:rsidP="007D17E0">
            <w:pPr>
              <w:pStyle w:val="PargrafodaLista"/>
              <w:numPr>
                <w:ilvl w:val="0"/>
                <w:numId w:val="7"/>
              </w:numPr>
              <w:spacing w:line="276" w:lineRule="auto"/>
              <w:rPr>
                <w:rFonts w:cstheme="minorHAnsi"/>
                <w:szCs w:val="24"/>
              </w:rPr>
            </w:pPr>
            <w:r w:rsidRPr="004B57C2">
              <w:rPr>
                <w:rFonts w:cstheme="minorHAnsi"/>
                <w:szCs w:val="24"/>
              </w:rPr>
              <w:t>Documento de identidade oficial;</w:t>
            </w:r>
          </w:p>
          <w:p w:rsidR="009948C8" w:rsidRPr="004B57C2" w:rsidRDefault="009948C8" w:rsidP="007D17E0">
            <w:pPr>
              <w:pStyle w:val="PargrafodaLista"/>
              <w:numPr>
                <w:ilvl w:val="0"/>
                <w:numId w:val="7"/>
              </w:numPr>
              <w:spacing w:line="276" w:lineRule="auto"/>
              <w:rPr>
                <w:rFonts w:cstheme="minorHAnsi"/>
                <w:szCs w:val="24"/>
              </w:rPr>
            </w:pPr>
            <w:r w:rsidRPr="004B57C2">
              <w:rPr>
                <w:rFonts w:cstheme="minorHAnsi"/>
                <w:szCs w:val="24"/>
              </w:rPr>
              <w:t>Comprovante de resid</w:t>
            </w:r>
            <w:r w:rsidR="00821CAA" w:rsidRPr="004B57C2">
              <w:rPr>
                <w:rFonts w:cstheme="minorHAnsi"/>
                <w:szCs w:val="24"/>
              </w:rPr>
              <w:t>ência atualizado</w:t>
            </w:r>
            <w:r w:rsidR="00071EFF" w:rsidRPr="004B57C2">
              <w:rPr>
                <w:rFonts w:cstheme="minorHAnsi"/>
                <w:szCs w:val="24"/>
              </w:rPr>
              <w:t xml:space="preserve"> (água, luz ou telefone fixo)</w:t>
            </w:r>
            <w:r w:rsidR="00821CAA" w:rsidRPr="004B57C2">
              <w:rPr>
                <w:rFonts w:cstheme="minorHAnsi"/>
                <w:szCs w:val="24"/>
              </w:rPr>
              <w:t>;</w:t>
            </w:r>
          </w:p>
          <w:p w:rsidR="003B2761" w:rsidRPr="004B57C2" w:rsidRDefault="00A83046" w:rsidP="007D17E0">
            <w:pPr>
              <w:pStyle w:val="PargrafodaLista"/>
              <w:numPr>
                <w:ilvl w:val="0"/>
                <w:numId w:val="7"/>
              </w:numPr>
              <w:spacing w:line="276" w:lineRule="auto"/>
              <w:rPr>
                <w:rFonts w:cstheme="minorHAnsi"/>
                <w:szCs w:val="24"/>
              </w:rPr>
            </w:pPr>
            <w:r w:rsidRPr="004B57C2">
              <w:rPr>
                <w:rFonts w:cstheme="minorHAnsi"/>
                <w:szCs w:val="24"/>
              </w:rPr>
              <w:t>Diploma – quando exigir formação específica para realizar determinado serviço;</w:t>
            </w:r>
          </w:p>
          <w:p w:rsidR="00A83046" w:rsidRPr="004B57C2" w:rsidRDefault="00A83046" w:rsidP="007D17E0">
            <w:pPr>
              <w:pStyle w:val="PargrafodaLista"/>
              <w:numPr>
                <w:ilvl w:val="0"/>
                <w:numId w:val="7"/>
              </w:numPr>
              <w:spacing w:line="276" w:lineRule="auto"/>
              <w:rPr>
                <w:rFonts w:cstheme="minorHAnsi"/>
                <w:szCs w:val="24"/>
              </w:rPr>
            </w:pPr>
            <w:r w:rsidRPr="004B57C2">
              <w:rPr>
                <w:rFonts w:cstheme="minorHAnsi"/>
                <w:szCs w:val="24"/>
              </w:rPr>
              <w:t>Currículo – quando exigir experiência para executar o serviço;</w:t>
            </w:r>
          </w:p>
          <w:p w:rsidR="00267506" w:rsidRPr="004B57C2" w:rsidRDefault="00C60B3A" w:rsidP="007331D9">
            <w:pPr>
              <w:pStyle w:val="PargrafodaLista"/>
              <w:numPr>
                <w:ilvl w:val="0"/>
                <w:numId w:val="7"/>
              </w:numPr>
              <w:spacing w:line="276" w:lineRule="auto"/>
              <w:ind w:left="426" w:hanging="66"/>
              <w:rPr>
                <w:rFonts w:cstheme="minorHAnsi"/>
                <w:b/>
              </w:rPr>
            </w:pPr>
            <w:r w:rsidRPr="004B57C2">
              <w:rPr>
                <w:rFonts w:cstheme="minorHAnsi"/>
                <w:szCs w:val="24"/>
              </w:rPr>
              <w:t>Declara</w:t>
            </w:r>
            <w:r w:rsidR="00267506" w:rsidRPr="004B57C2">
              <w:rPr>
                <w:rFonts w:cstheme="minorHAnsi"/>
                <w:szCs w:val="24"/>
              </w:rPr>
              <w:t xml:space="preserve">ção do INSS – caso já realize a retenção previdenciária </w:t>
            </w:r>
            <w:r w:rsidRPr="004B57C2">
              <w:rPr>
                <w:rFonts w:cstheme="minorHAnsi"/>
                <w:szCs w:val="24"/>
              </w:rPr>
              <w:t>por outra fonte</w:t>
            </w:r>
            <w:r w:rsidR="00267506" w:rsidRPr="004B57C2">
              <w:rPr>
                <w:rFonts w:cstheme="minorHAnsi"/>
                <w:szCs w:val="24"/>
              </w:rPr>
              <w:t xml:space="preserve"> (teto máximo)</w:t>
            </w:r>
            <w:r w:rsidRPr="004B57C2">
              <w:rPr>
                <w:rFonts w:cstheme="minorHAnsi"/>
                <w:szCs w:val="24"/>
              </w:rPr>
              <w:t>, informar para não realizarmos o desconto em duplicidade.</w:t>
            </w:r>
            <w:r w:rsidR="00267506" w:rsidRPr="004B57C2">
              <w:rPr>
                <w:rFonts w:cstheme="minorHAnsi"/>
                <w:szCs w:val="24"/>
              </w:rPr>
              <w:t xml:space="preserve"> Os valores abaixo do teto máximo serão descontados proporcionalmente.</w:t>
            </w:r>
          </w:p>
        </w:tc>
      </w:tr>
      <w:tr w:rsidR="006A55E8" w:rsidTr="001E291F">
        <w:tc>
          <w:tcPr>
            <w:tcW w:w="10795" w:type="dxa"/>
            <w:shd w:val="clear" w:color="auto" w:fill="DBE5F1" w:themeFill="accent1" w:themeFillTint="33"/>
          </w:tcPr>
          <w:p w:rsidR="006A55E8" w:rsidRPr="004B57C2" w:rsidRDefault="003B2761" w:rsidP="00C25D6A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  <w:b/>
                <w:szCs w:val="28"/>
              </w:rPr>
            </w:pPr>
            <w:r w:rsidRPr="004B57C2">
              <w:rPr>
                <w:rFonts w:cstheme="minorHAnsi"/>
                <w:b/>
                <w:szCs w:val="28"/>
              </w:rPr>
              <w:t>DOCUMENTAÇÃO DA FUNDAÇÃO MÉDICA</w:t>
            </w:r>
            <w:r w:rsidR="007C702E" w:rsidRPr="004B57C2">
              <w:rPr>
                <w:rFonts w:cstheme="minorHAnsi"/>
                <w:b/>
                <w:szCs w:val="28"/>
              </w:rPr>
              <w:t xml:space="preserve"> </w:t>
            </w:r>
          </w:p>
        </w:tc>
      </w:tr>
      <w:tr w:rsidR="007C702E" w:rsidTr="007C702E">
        <w:tc>
          <w:tcPr>
            <w:tcW w:w="10795" w:type="dxa"/>
            <w:shd w:val="clear" w:color="auto" w:fill="FFFFFF" w:themeFill="background1"/>
          </w:tcPr>
          <w:p w:rsidR="007C702E" w:rsidRPr="004B57C2" w:rsidRDefault="009E31A2" w:rsidP="007D17E0">
            <w:pPr>
              <w:pStyle w:val="PargrafodaLista"/>
              <w:numPr>
                <w:ilvl w:val="0"/>
                <w:numId w:val="8"/>
              </w:numPr>
              <w:spacing w:line="276" w:lineRule="auto"/>
              <w:rPr>
                <w:rFonts w:cstheme="minorHAnsi"/>
                <w:szCs w:val="24"/>
              </w:rPr>
            </w:pPr>
            <w:r w:rsidRPr="00DA3ECD">
              <w:rPr>
                <w:rFonts w:cstheme="minorHAnsi"/>
                <w:szCs w:val="24"/>
              </w:rPr>
              <w:t>RPA</w:t>
            </w:r>
            <w:r w:rsidRPr="004B57C2">
              <w:rPr>
                <w:rFonts w:cstheme="minorHAnsi"/>
                <w:szCs w:val="24"/>
              </w:rPr>
              <w:t xml:space="preserve"> – </w:t>
            </w:r>
            <w:r w:rsidR="004A5E89" w:rsidRPr="004B57C2">
              <w:rPr>
                <w:rFonts w:cstheme="minorHAnsi"/>
                <w:szCs w:val="24"/>
              </w:rPr>
              <w:t xml:space="preserve">Recibo de Pagamento de Autônomo com assinatura do prestador do serviço e do </w:t>
            </w:r>
            <w:proofErr w:type="gramStart"/>
            <w:r w:rsidR="004A5E89" w:rsidRPr="004B57C2">
              <w:rPr>
                <w:rFonts w:cstheme="minorHAnsi"/>
                <w:szCs w:val="24"/>
              </w:rPr>
              <w:t>Coordenador(</w:t>
            </w:r>
            <w:proofErr w:type="gramEnd"/>
            <w:r w:rsidR="004A5E89" w:rsidRPr="004B57C2">
              <w:rPr>
                <w:rFonts w:cstheme="minorHAnsi"/>
                <w:szCs w:val="24"/>
              </w:rPr>
              <w:t>a) do projeto.</w:t>
            </w:r>
          </w:p>
          <w:p w:rsidR="00255558" w:rsidRPr="004B57C2" w:rsidRDefault="00255558" w:rsidP="004A5E89">
            <w:pPr>
              <w:rPr>
                <w:rFonts w:cstheme="minorHAnsi"/>
                <w:szCs w:val="24"/>
              </w:rPr>
            </w:pPr>
          </w:p>
          <w:p w:rsidR="003549E9" w:rsidRPr="004B57C2" w:rsidRDefault="004731AF" w:rsidP="00CB7F89">
            <w:pPr>
              <w:pStyle w:val="PargrafodaLista"/>
              <w:spacing w:line="276" w:lineRule="auto"/>
              <w:ind w:left="360"/>
              <w:jc w:val="center"/>
              <w:rPr>
                <w:rFonts w:cstheme="minorHAnsi"/>
                <w:szCs w:val="24"/>
              </w:rPr>
            </w:pPr>
            <w:r w:rsidRPr="004B57C2">
              <w:rPr>
                <w:rFonts w:cstheme="minorHAnsi"/>
                <w:szCs w:val="24"/>
              </w:rPr>
              <w:t xml:space="preserve">Documentos disponíveis no site da </w:t>
            </w:r>
            <w:r w:rsidR="00DA3ECD">
              <w:rPr>
                <w:rFonts w:cstheme="minorHAnsi"/>
                <w:szCs w:val="24"/>
              </w:rPr>
              <w:t>FUNDMED</w:t>
            </w:r>
            <w:r w:rsidRPr="004B57C2">
              <w:rPr>
                <w:rFonts w:cstheme="minorHAnsi"/>
                <w:szCs w:val="24"/>
              </w:rPr>
              <w:t xml:space="preserve"> (</w:t>
            </w:r>
            <w:hyperlink r:id="rId8" w:history="1">
              <w:r w:rsidR="00DA3ECD" w:rsidRPr="00B40E25">
                <w:rPr>
                  <w:rStyle w:val="Hyperlink"/>
                  <w:rFonts w:cstheme="minorHAnsi"/>
                  <w:szCs w:val="24"/>
                </w:rPr>
                <w:t>www</w:t>
              </w:r>
            </w:hyperlink>
            <w:r w:rsidR="00DA3ECD">
              <w:rPr>
                <w:rStyle w:val="Hyperlink"/>
                <w:rFonts w:cstheme="minorHAnsi"/>
                <w:szCs w:val="24"/>
              </w:rPr>
              <w:t>.fundmed.org.br</w:t>
            </w:r>
            <w:r w:rsidRPr="004B57C2">
              <w:rPr>
                <w:rFonts w:cstheme="minorHAnsi"/>
                <w:szCs w:val="24"/>
              </w:rPr>
              <w:t xml:space="preserve">) </w:t>
            </w:r>
          </w:p>
          <w:p w:rsidR="007331D9" w:rsidRPr="004B57C2" w:rsidRDefault="003549E9" w:rsidP="009E02E3">
            <w:pPr>
              <w:pStyle w:val="PargrafodaLista"/>
              <w:spacing w:line="276" w:lineRule="auto"/>
              <w:ind w:left="360"/>
              <w:jc w:val="center"/>
              <w:rPr>
                <w:rFonts w:cstheme="minorHAnsi"/>
                <w:szCs w:val="24"/>
              </w:rPr>
            </w:pPr>
            <w:r w:rsidRPr="004B57C2">
              <w:rPr>
                <w:rFonts w:cstheme="minorHAnsi"/>
                <w:szCs w:val="24"/>
              </w:rPr>
              <w:t>A</w:t>
            </w:r>
            <w:r w:rsidR="004731AF" w:rsidRPr="004B57C2">
              <w:rPr>
                <w:rFonts w:cstheme="minorHAnsi"/>
                <w:szCs w:val="24"/>
              </w:rPr>
              <w:t>cessar</w:t>
            </w:r>
            <w:r w:rsidR="003B019B" w:rsidRPr="004B57C2">
              <w:rPr>
                <w:rFonts w:cstheme="minorHAnsi"/>
                <w:szCs w:val="24"/>
              </w:rPr>
              <w:t>:</w:t>
            </w:r>
            <w:r w:rsidR="004731AF" w:rsidRPr="004B57C2">
              <w:rPr>
                <w:rFonts w:cstheme="minorHAnsi"/>
                <w:szCs w:val="24"/>
              </w:rPr>
              <w:t xml:space="preserve"> </w:t>
            </w:r>
            <w:r w:rsidR="006F09E0">
              <w:rPr>
                <w:rFonts w:cstheme="minorHAnsi"/>
                <w:szCs w:val="24"/>
              </w:rPr>
              <w:t xml:space="preserve">SERVIÇOS </w:t>
            </w:r>
            <w:r w:rsidR="006F09E0" w:rsidRPr="004B57C2">
              <w:rPr>
                <w:rFonts w:cstheme="minorHAnsi"/>
                <w:szCs w:val="24"/>
              </w:rPr>
              <w:t xml:space="preserve">→ </w:t>
            </w:r>
            <w:r w:rsidR="00DA3ECD">
              <w:rPr>
                <w:rFonts w:cstheme="minorHAnsi"/>
                <w:szCs w:val="24"/>
              </w:rPr>
              <w:t xml:space="preserve">RECURSOS HUMANOS </w:t>
            </w:r>
            <w:r w:rsidR="004731AF" w:rsidRPr="004B57C2">
              <w:rPr>
                <w:rFonts w:cstheme="minorHAnsi"/>
                <w:szCs w:val="24"/>
              </w:rPr>
              <w:t xml:space="preserve">→ </w:t>
            </w:r>
            <w:r w:rsidR="00AA4634" w:rsidRPr="004B57C2">
              <w:rPr>
                <w:rFonts w:cstheme="minorHAnsi"/>
                <w:szCs w:val="24"/>
              </w:rPr>
              <w:t>CONTRATAÇÃO DE PROFISSIONAL AUTÔNOMO (RPA)</w:t>
            </w:r>
            <w:r w:rsidR="004731AF" w:rsidRPr="004B57C2">
              <w:rPr>
                <w:rFonts w:cstheme="minorHAnsi"/>
                <w:szCs w:val="24"/>
              </w:rPr>
              <w:t>.</w:t>
            </w:r>
          </w:p>
          <w:p w:rsidR="009E02E3" w:rsidRPr="009E02E3" w:rsidRDefault="009E02E3" w:rsidP="009E02E3">
            <w:pPr>
              <w:pStyle w:val="PargrafodaLista"/>
              <w:spacing w:line="276" w:lineRule="auto"/>
              <w:ind w:left="360"/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7C702E" w:rsidTr="001E291F">
        <w:tc>
          <w:tcPr>
            <w:tcW w:w="10795" w:type="dxa"/>
            <w:shd w:val="clear" w:color="auto" w:fill="DBE5F1" w:themeFill="accent1" w:themeFillTint="33"/>
          </w:tcPr>
          <w:p w:rsidR="007C702E" w:rsidRPr="006A55E8" w:rsidRDefault="00255558" w:rsidP="006A55E8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 xml:space="preserve">Projetos Públicos </w:t>
            </w:r>
          </w:p>
        </w:tc>
      </w:tr>
      <w:tr w:rsidR="00D46EEA" w:rsidTr="00D46EEA">
        <w:tc>
          <w:tcPr>
            <w:tcW w:w="10795" w:type="dxa"/>
            <w:shd w:val="clear" w:color="auto" w:fill="FFFFFF" w:themeFill="background1"/>
          </w:tcPr>
          <w:p w:rsidR="006F09E0" w:rsidRDefault="006F09E0" w:rsidP="00022397">
            <w:pPr>
              <w:ind w:firstLine="426"/>
              <w:jc w:val="both"/>
              <w:rPr>
                <w:rFonts w:cstheme="minorHAnsi"/>
                <w:szCs w:val="24"/>
              </w:rPr>
            </w:pPr>
          </w:p>
          <w:p w:rsidR="00022397" w:rsidRPr="004B57C2" w:rsidRDefault="002622E2" w:rsidP="00022397">
            <w:pPr>
              <w:ind w:firstLine="426"/>
              <w:jc w:val="both"/>
              <w:rPr>
                <w:rFonts w:cstheme="minorHAnsi"/>
                <w:szCs w:val="24"/>
              </w:rPr>
            </w:pPr>
            <w:r w:rsidRPr="004B57C2">
              <w:rPr>
                <w:rFonts w:cstheme="minorHAnsi"/>
                <w:szCs w:val="24"/>
              </w:rPr>
              <w:t xml:space="preserve">Será necessária a realização de </w:t>
            </w:r>
            <w:r w:rsidR="004A5E89" w:rsidRPr="004B57C2">
              <w:rPr>
                <w:rFonts w:cstheme="minorHAnsi"/>
                <w:szCs w:val="24"/>
              </w:rPr>
              <w:t>um processo seletivo</w:t>
            </w:r>
            <w:r w:rsidR="00022397" w:rsidRPr="004B57C2">
              <w:rPr>
                <w:rFonts w:cstheme="minorHAnsi"/>
                <w:szCs w:val="24"/>
              </w:rPr>
              <w:t xml:space="preserve">, </w:t>
            </w:r>
            <w:r w:rsidR="00D12A17" w:rsidRPr="004B57C2">
              <w:rPr>
                <w:rFonts w:cstheme="minorHAnsi"/>
                <w:szCs w:val="24"/>
              </w:rPr>
              <w:t>de acordo com</w:t>
            </w:r>
            <w:r w:rsidR="00022397" w:rsidRPr="004B57C2">
              <w:rPr>
                <w:rFonts w:cstheme="minorHAnsi"/>
                <w:szCs w:val="24"/>
              </w:rPr>
              <w:t xml:space="preserve"> a exigência do órgão financiador.</w:t>
            </w:r>
          </w:p>
          <w:p w:rsidR="009F2BB3" w:rsidRPr="006A55E8" w:rsidRDefault="008D3CF3" w:rsidP="00022397">
            <w:pPr>
              <w:ind w:firstLine="426"/>
              <w:jc w:val="both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ab/>
            </w:r>
          </w:p>
        </w:tc>
      </w:tr>
      <w:tr w:rsidR="002A6401" w:rsidTr="001E291F">
        <w:tc>
          <w:tcPr>
            <w:tcW w:w="10795" w:type="dxa"/>
            <w:shd w:val="clear" w:color="auto" w:fill="DBE5F1" w:themeFill="accent1" w:themeFillTint="33"/>
          </w:tcPr>
          <w:p w:rsidR="002A6401" w:rsidRPr="006A55E8" w:rsidRDefault="005F3BBC" w:rsidP="002A6401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lastRenderedPageBreak/>
              <w:t>VALORES QUE DEVERÃO SER CUSTEADOS PELO ORÇAMENTO DO PROJETO</w:t>
            </w:r>
          </w:p>
        </w:tc>
        <w:bookmarkStart w:id="0" w:name="_GoBack"/>
        <w:bookmarkEnd w:id="0"/>
      </w:tr>
      <w:tr w:rsidR="002A6401" w:rsidTr="002A6401">
        <w:tc>
          <w:tcPr>
            <w:tcW w:w="10795" w:type="dxa"/>
            <w:shd w:val="clear" w:color="auto" w:fill="FFFFFF" w:themeFill="background1"/>
          </w:tcPr>
          <w:p w:rsidR="002A6401" w:rsidRPr="00E125AE" w:rsidRDefault="005F3BBC" w:rsidP="005F3BBC">
            <w:pPr>
              <w:pStyle w:val="PargrafodaLista"/>
              <w:numPr>
                <w:ilvl w:val="0"/>
                <w:numId w:val="13"/>
              </w:numPr>
              <w:rPr>
                <w:rFonts w:cstheme="minorHAnsi"/>
                <w:b/>
                <w:szCs w:val="24"/>
              </w:rPr>
            </w:pPr>
            <w:r w:rsidRPr="00E125AE">
              <w:rPr>
                <w:rFonts w:cstheme="minorHAnsi"/>
                <w:b/>
                <w:szCs w:val="24"/>
              </w:rPr>
              <w:t>IRPF:</w:t>
            </w:r>
          </w:p>
          <w:tbl>
            <w:tblPr>
              <w:tblStyle w:val="Tabelacomgrade"/>
              <w:tblW w:w="0" w:type="auto"/>
              <w:jc w:val="center"/>
              <w:tblBorders>
                <w:top w:val="single" w:sz="4" w:space="0" w:color="548DD4" w:themeColor="text2" w:themeTint="99"/>
                <w:left w:val="single" w:sz="4" w:space="0" w:color="548DD4" w:themeColor="text2" w:themeTint="99"/>
                <w:bottom w:val="single" w:sz="4" w:space="0" w:color="548DD4" w:themeColor="text2" w:themeTint="99"/>
                <w:right w:val="single" w:sz="4" w:space="0" w:color="548DD4" w:themeColor="text2" w:themeTint="99"/>
                <w:insideH w:val="single" w:sz="4" w:space="0" w:color="548DD4" w:themeColor="text2" w:themeTint="99"/>
                <w:insideV w:val="single" w:sz="4" w:space="0" w:color="548DD4" w:themeColor="text2" w:themeTint="99"/>
              </w:tblBorders>
              <w:tblLook w:val="04A0" w:firstRow="1" w:lastRow="0" w:firstColumn="1" w:lastColumn="0" w:noHBand="0" w:noVBand="1"/>
            </w:tblPr>
            <w:tblGrid>
              <w:gridCol w:w="2849"/>
              <w:gridCol w:w="2849"/>
              <w:gridCol w:w="2850"/>
            </w:tblGrid>
            <w:tr w:rsidR="00F2012D" w:rsidRPr="00E125AE" w:rsidTr="00F2012D">
              <w:trPr>
                <w:trHeight w:val="299"/>
                <w:jc w:val="center"/>
              </w:trPr>
              <w:tc>
                <w:tcPr>
                  <w:tcW w:w="8548" w:type="dxa"/>
                  <w:gridSpan w:val="3"/>
                  <w:shd w:val="clear" w:color="auto" w:fill="DBE5F1" w:themeFill="accent1" w:themeFillTint="33"/>
                </w:tcPr>
                <w:p w:rsidR="00F2012D" w:rsidRPr="00E125AE" w:rsidRDefault="00F2012D" w:rsidP="00F2012D">
                  <w:pPr>
                    <w:jc w:val="center"/>
                    <w:rPr>
                      <w:rFonts w:cstheme="minorHAnsi"/>
                      <w:b/>
                      <w:szCs w:val="28"/>
                    </w:rPr>
                  </w:pPr>
                  <w:r w:rsidRPr="00E125AE">
                    <w:rPr>
                      <w:rFonts w:cstheme="minorHAnsi"/>
                      <w:b/>
                      <w:szCs w:val="28"/>
                    </w:rPr>
                    <w:t>IRPF</w:t>
                  </w:r>
                  <w:r w:rsidR="00803656" w:rsidRPr="00E125AE">
                    <w:rPr>
                      <w:rFonts w:cstheme="minorHAnsi"/>
                      <w:b/>
                      <w:szCs w:val="28"/>
                    </w:rPr>
                    <w:t>*</w:t>
                  </w:r>
                </w:p>
              </w:tc>
            </w:tr>
            <w:tr w:rsidR="00F2012D" w:rsidRPr="00E125AE" w:rsidTr="00F2012D">
              <w:trPr>
                <w:trHeight w:val="299"/>
                <w:jc w:val="center"/>
              </w:trPr>
              <w:tc>
                <w:tcPr>
                  <w:tcW w:w="2849" w:type="dxa"/>
                  <w:vAlign w:val="center"/>
                </w:tcPr>
                <w:p w:rsidR="00F2012D" w:rsidRPr="00E125AE" w:rsidRDefault="00F2012D" w:rsidP="00F2012D">
                  <w:pPr>
                    <w:jc w:val="center"/>
                    <w:rPr>
                      <w:rFonts w:cstheme="minorHAnsi"/>
                      <w:b/>
                      <w:szCs w:val="24"/>
                    </w:rPr>
                  </w:pPr>
                  <w:r w:rsidRPr="00E125AE">
                    <w:rPr>
                      <w:rFonts w:cstheme="minorHAnsi"/>
                      <w:b/>
                      <w:szCs w:val="24"/>
                    </w:rPr>
                    <w:t>BASE DE CÁLCULO (R$)</w:t>
                  </w:r>
                </w:p>
              </w:tc>
              <w:tc>
                <w:tcPr>
                  <w:tcW w:w="2849" w:type="dxa"/>
                  <w:vAlign w:val="center"/>
                </w:tcPr>
                <w:p w:rsidR="00F2012D" w:rsidRPr="00E125AE" w:rsidRDefault="00F2012D" w:rsidP="00F2012D">
                  <w:pPr>
                    <w:jc w:val="center"/>
                    <w:rPr>
                      <w:rFonts w:cstheme="minorHAnsi"/>
                      <w:b/>
                      <w:szCs w:val="24"/>
                    </w:rPr>
                  </w:pPr>
                  <w:r w:rsidRPr="00E125AE">
                    <w:rPr>
                      <w:rFonts w:cstheme="minorHAnsi"/>
                      <w:b/>
                      <w:szCs w:val="24"/>
                    </w:rPr>
                    <w:t>ALÍQUOTA (%)</w:t>
                  </w:r>
                </w:p>
              </w:tc>
              <w:tc>
                <w:tcPr>
                  <w:tcW w:w="2850" w:type="dxa"/>
                  <w:vAlign w:val="center"/>
                </w:tcPr>
                <w:p w:rsidR="00F2012D" w:rsidRPr="00E125AE" w:rsidRDefault="00F2012D" w:rsidP="00F2012D">
                  <w:pPr>
                    <w:jc w:val="center"/>
                    <w:rPr>
                      <w:rFonts w:cstheme="minorHAnsi"/>
                      <w:b/>
                      <w:szCs w:val="24"/>
                    </w:rPr>
                  </w:pPr>
                  <w:r w:rsidRPr="00E125AE">
                    <w:rPr>
                      <w:rFonts w:cstheme="minorHAnsi"/>
                      <w:b/>
                      <w:szCs w:val="24"/>
                    </w:rPr>
                    <w:t>PARCELA A DEDUZIR</w:t>
                  </w:r>
                </w:p>
                <w:p w:rsidR="00F2012D" w:rsidRPr="00E125AE" w:rsidRDefault="00F2012D" w:rsidP="00F2012D">
                  <w:pPr>
                    <w:jc w:val="center"/>
                    <w:rPr>
                      <w:rFonts w:cstheme="minorHAnsi"/>
                      <w:b/>
                      <w:szCs w:val="24"/>
                    </w:rPr>
                  </w:pPr>
                  <w:r w:rsidRPr="00E125AE">
                    <w:rPr>
                      <w:rFonts w:cstheme="minorHAnsi"/>
                      <w:b/>
                      <w:szCs w:val="24"/>
                    </w:rPr>
                    <w:t>DO IR (R$)</w:t>
                  </w:r>
                </w:p>
              </w:tc>
            </w:tr>
            <w:tr w:rsidR="00F2012D" w:rsidRPr="00E125AE" w:rsidTr="00F2012D">
              <w:trPr>
                <w:trHeight w:val="299"/>
                <w:jc w:val="center"/>
              </w:trPr>
              <w:tc>
                <w:tcPr>
                  <w:tcW w:w="2849" w:type="dxa"/>
                  <w:shd w:val="clear" w:color="auto" w:fill="DBE5F1" w:themeFill="accent1" w:themeFillTint="33"/>
                </w:tcPr>
                <w:p w:rsidR="00F2012D" w:rsidRPr="00E125AE" w:rsidRDefault="00F2012D" w:rsidP="00F2012D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E125AE">
                    <w:rPr>
                      <w:rFonts w:cstheme="minorHAnsi"/>
                      <w:szCs w:val="24"/>
                    </w:rPr>
                    <w:t>ATÉ 1.903,98</w:t>
                  </w:r>
                </w:p>
              </w:tc>
              <w:tc>
                <w:tcPr>
                  <w:tcW w:w="2849" w:type="dxa"/>
                  <w:shd w:val="clear" w:color="auto" w:fill="DBE5F1" w:themeFill="accent1" w:themeFillTint="33"/>
                </w:tcPr>
                <w:p w:rsidR="00F2012D" w:rsidRPr="00E125AE" w:rsidRDefault="00803656" w:rsidP="00F2012D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E125AE">
                    <w:rPr>
                      <w:rFonts w:cstheme="minorHAnsi"/>
                      <w:szCs w:val="24"/>
                    </w:rPr>
                    <w:t>-</w:t>
                  </w:r>
                </w:p>
              </w:tc>
              <w:tc>
                <w:tcPr>
                  <w:tcW w:w="2850" w:type="dxa"/>
                  <w:shd w:val="clear" w:color="auto" w:fill="DBE5F1" w:themeFill="accent1" w:themeFillTint="33"/>
                </w:tcPr>
                <w:p w:rsidR="00F2012D" w:rsidRPr="00E125AE" w:rsidRDefault="00803656" w:rsidP="00F2012D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E125AE">
                    <w:rPr>
                      <w:rFonts w:cstheme="minorHAnsi"/>
                      <w:szCs w:val="24"/>
                    </w:rPr>
                    <w:t>-</w:t>
                  </w:r>
                </w:p>
              </w:tc>
            </w:tr>
            <w:tr w:rsidR="00F2012D" w:rsidRPr="00E125AE" w:rsidTr="00F2012D">
              <w:trPr>
                <w:trHeight w:val="315"/>
                <w:jc w:val="center"/>
              </w:trPr>
              <w:tc>
                <w:tcPr>
                  <w:tcW w:w="2849" w:type="dxa"/>
                </w:tcPr>
                <w:p w:rsidR="00F2012D" w:rsidRPr="00E125AE" w:rsidRDefault="00F2012D" w:rsidP="00F2012D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E125AE">
                    <w:rPr>
                      <w:rFonts w:cstheme="minorHAnsi"/>
                      <w:szCs w:val="24"/>
                    </w:rPr>
                    <w:t>DE 1.903,99 ATÉ 2.826,65</w:t>
                  </w:r>
                </w:p>
              </w:tc>
              <w:tc>
                <w:tcPr>
                  <w:tcW w:w="2849" w:type="dxa"/>
                </w:tcPr>
                <w:p w:rsidR="00F2012D" w:rsidRPr="00E125AE" w:rsidRDefault="00803656" w:rsidP="00F2012D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E125AE">
                    <w:rPr>
                      <w:rFonts w:cstheme="minorHAnsi"/>
                      <w:szCs w:val="24"/>
                    </w:rPr>
                    <w:t>7,5</w:t>
                  </w:r>
                </w:p>
              </w:tc>
              <w:tc>
                <w:tcPr>
                  <w:tcW w:w="2850" w:type="dxa"/>
                </w:tcPr>
                <w:p w:rsidR="00F2012D" w:rsidRPr="00E125AE" w:rsidRDefault="00803656" w:rsidP="00F2012D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E125AE">
                    <w:rPr>
                      <w:rFonts w:cstheme="minorHAnsi"/>
                      <w:szCs w:val="24"/>
                    </w:rPr>
                    <w:t>142,80</w:t>
                  </w:r>
                </w:p>
              </w:tc>
            </w:tr>
            <w:tr w:rsidR="00F2012D" w:rsidRPr="00E125AE" w:rsidTr="00F2012D">
              <w:trPr>
                <w:trHeight w:val="299"/>
                <w:jc w:val="center"/>
              </w:trPr>
              <w:tc>
                <w:tcPr>
                  <w:tcW w:w="2849" w:type="dxa"/>
                  <w:shd w:val="clear" w:color="auto" w:fill="DBE5F1" w:themeFill="accent1" w:themeFillTint="33"/>
                </w:tcPr>
                <w:p w:rsidR="00F2012D" w:rsidRPr="00E125AE" w:rsidRDefault="00F2012D" w:rsidP="00F2012D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E125AE">
                    <w:rPr>
                      <w:rFonts w:cstheme="minorHAnsi"/>
                      <w:szCs w:val="24"/>
                    </w:rPr>
                    <w:t>DE 2.826,66 ATÉ 3.751,05</w:t>
                  </w:r>
                </w:p>
              </w:tc>
              <w:tc>
                <w:tcPr>
                  <w:tcW w:w="2849" w:type="dxa"/>
                  <w:shd w:val="clear" w:color="auto" w:fill="DBE5F1" w:themeFill="accent1" w:themeFillTint="33"/>
                </w:tcPr>
                <w:p w:rsidR="00F2012D" w:rsidRPr="00E125AE" w:rsidRDefault="00803656" w:rsidP="00F2012D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E125AE">
                    <w:rPr>
                      <w:rFonts w:cstheme="minorHAnsi"/>
                      <w:szCs w:val="24"/>
                    </w:rPr>
                    <w:t>15</w:t>
                  </w:r>
                </w:p>
              </w:tc>
              <w:tc>
                <w:tcPr>
                  <w:tcW w:w="2850" w:type="dxa"/>
                  <w:shd w:val="clear" w:color="auto" w:fill="DBE5F1" w:themeFill="accent1" w:themeFillTint="33"/>
                </w:tcPr>
                <w:p w:rsidR="00F2012D" w:rsidRPr="00E125AE" w:rsidRDefault="00803656" w:rsidP="00F2012D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E125AE">
                    <w:rPr>
                      <w:rFonts w:cstheme="minorHAnsi"/>
                      <w:szCs w:val="24"/>
                    </w:rPr>
                    <w:t>354,80</w:t>
                  </w:r>
                </w:p>
              </w:tc>
            </w:tr>
            <w:tr w:rsidR="00F2012D" w:rsidRPr="00E125AE" w:rsidTr="00F2012D">
              <w:trPr>
                <w:trHeight w:val="299"/>
                <w:jc w:val="center"/>
              </w:trPr>
              <w:tc>
                <w:tcPr>
                  <w:tcW w:w="2849" w:type="dxa"/>
                </w:tcPr>
                <w:p w:rsidR="00F2012D" w:rsidRPr="00E125AE" w:rsidRDefault="00F2012D" w:rsidP="00F2012D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E125AE">
                    <w:rPr>
                      <w:rFonts w:cstheme="minorHAnsi"/>
                      <w:szCs w:val="24"/>
                    </w:rPr>
                    <w:t>DE 3.751,06 ATÉ 4.664,68</w:t>
                  </w:r>
                </w:p>
              </w:tc>
              <w:tc>
                <w:tcPr>
                  <w:tcW w:w="2849" w:type="dxa"/>
                </w:tcPr>
                <w:p w:rsidR="00F2012D" w:rsidRPr="00E125AE" w:rsidRDefault="00803656" w:rsidP="00F2012D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E125AE">
                    <w:rPr>
                      <w:rFonts w:cstheme="minorHAnsi"/>
                      <w:szCs w:val="24"/>
                    </w:rPr>
                    <w:t>22,5</w:t>
                  </w:r>
                </w:p>
              </w:tc>
              <w:tc>
                <w:tcPr>
                  <w:tcW w:w="2850" w:type="dxa"/>
                </w:tcPr>
                <w:p w:rsidR="00F2012D" w:rsidRPr="00E125AE" w:rsidRDefault="00803656" w:rsidP="00F2012D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E125AE">
                    <w:rPr>
                      <w:rFonts w:cstheme="minorHAnsi"/>
                      <w:szCs w:val="24"/>
                    </w:rPr>
                    <w:t>636,13</w:t>
                  </w:r>
                </w:p>
              </w:tc>
            </w:tr>
            <w:tr w:rsidR="00F2012D" w:rsidRPr="00E125AE" w:rsidTr="00F2012D">
              <w:trPr>
                <w:trHeight w:val="315"/>
                <w:jc w:val="center"/>
              </w:trPr>
              <w:tc>
                <w:tcPr>
                  <w:tcW w:w="2849" w:type="dxa"/>
                  <w:shd w:val="clear" w:color="auto" w:fill="DBE5F1" w:themeFill="accent1" w:themeFillTint="33"/>
                </w:tcPr>
                <w:p w:rsidR="00F2012D" w:rsidRPr="00E125AE" w:rsidRDefault="00F2012D" w:rsidP="00F2012D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E125AE">
                    <w:rPr>
                      <w:rFonts w:cstheme="minorHAnsi"/>
                      <w:szCs w:val="24"/>
                    </w:rPr>
                    <w:t>ACIMA DE 4.664,68</w:t>
                  </w:r>
                </w:p>
              </w:tc>
              <w:tc>
                <w:tcPr>
                  <w:tcW w:w="2849" w:type="dxa"/>
                  <w:shd w:val="clear" w:color="auto" w:fill="DBE5F1" w:themeFill="accent1" w:themeFillTint="33"/>
                </w:tcPr>
                <w:p w:rsidR="00F2012D" w:rsidRPr="00E125AE" w:rsidRDefault="00803656" w:rsidP="00F2012D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E125AE">
                    <w:rPr>
                      <w:rFonts w:cstheme="minorHAnsi"/>
                      <w:szCs w:val="24"/>
                    </w:rPr>
                    <w:t>27,5</w:t>
                  </w:r>
                </w:p>
              </w:tc>
              <w:tc>
                <w:tcPr>
                  <w:tcW w:w="2850" w:type="dxa"/>
                  <w:shd w:val="clear" w:color="auto" w:fill="DBE5F1" w:themeFill="accent1" w:themeFillTint="33"/>
                </w:tcPr>
                <w:p w:rsidR="00F2012D" w:rsidRPr="00E125AE" w:rsidRDefault="00803656" w:rsidP="00F2012D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E125AE">
                    <w:rPr>
                      <w:rFonts w:cstheme="minorHAnsi"/>
                      <w:szCs w:val="24"/>
                    </w:rPr>
                    <w:t>869,36</w:t>
                  </w:r>
                </w:p>
              </w:tc>
            </w:tr>
          </w:tbl>
          <w:p w:rsidR="00F2012D" w:rsidRPr="00E125AE" w:rsidRDefault="00803656" w:rsidP="00803656">
            <w:pPr>
              <w:rPr>
                <w:rFonts w:cstheme="minorHAnsi"/>
                <w:szCs w:val="24"/>
              </w:rPr>
            </w:pPr>
            <w:r w:rsidRPr="00E125AE">
              <w:rPr>
                <w:rFonts w:cstheme="minorHAnsi"/>
                <w:szCs w:val="24"/>
              </w:rPr>
              <w:t xml:space="preserve">                *Tabela do IRPF atualmente vigente.</w:t>
            </w:r>
          </w:p>
          <w:p w:rsidR="005F3BBC" w:rsidRPr="00E125AE" w:rsidRDefault="005F3BBC" w:rsidP="007D17E0">
            <w:pPr>
              <w:spacing w:line="276" w:lineRule="auto"/>
              <w:ind w:firstLine="426"/>
              <w:rPr>
                <w:rFonts w:cstheme="minorHAnsi"/>
                <w:szCs w:val="24"/>
              </w:rPr>
            </w:pPr>
            <w:r w:rsidRPr="00E125AE">
              <w:rPr>
                <w:rFonts w:cstheme="minorHAnsi"/>
                <w:b/>
                <w:szCs w:val="24"/>
              </w:rPr>
              <w:t xml:space="preserve">b) INSS Pessoa Física </w:t>
            </w:r>
            <w:r w:rsidRPr="00E125AE">
              <w:rPr>
                <w:rFonts w:cstheme="minorHAnsi"/>
                <w:szCs w:val="24"/>
              </w:rPr>
              <w:t>– Contribuição Previdenciária: 11%;</w:t>
            </w:r>
          </w:p>
          <w:p w:rsidR="005F3BBC" w:rsidRPr="00E125AE" w:rsidRDefault="005F3BBC" w:rsidP="007D17E0">
            <w:pPr>
              <w:spacing w:line="276" w:lineRule="auto"/>
              <w:ind w:firstLine="426"/>
              <w:rPr>
                <w:rFonts w:cstheme="minorHAnsi"/>
                <w:b/>
                <w:szCs w:val="24"/>
              </w:rPr>
            </w:pPr>
            <w:r w:rsidRPr="00E125AE">
              <w:rPr>
                <w:rFonts w:cstheme="minorHAnsi"/>
                <w:b/>
                <w:szCs w:val="24"/>
              </w:rPr>
              <w:t>c) INSS P</w:t>
            </w:r>
            <w:r w:rsidR="007D17E0" w:rsidRPr="00E125AE">
              <w:rPr>
                <w:rFonts w:cstheme="minorHAnsi"/>
                <w:b/>
                <w:szCs w:val="24"/>
              </w:rPr>
              <w:t xml:space="preserve">atronal </w:t>
            </w:r>
            <w:r w:rsidRPr="00E125AE">
              <w:rPr>
                <w:rFonts w:cstheme="minorHAnsi"/>
                <w:szCs w:val="24"/>
              </w:rPr>
              <w:t>– C</w:t>
            </w:r>
            <w:r w:rsidR="00D12A17" w:rsidRPr="00E125AE">
              <w:rPr>
                <w:rFonts w:cstheme="minorHAnsi"/>
                <w:szCs w:val="24"/>
              </w:rPr>
              <w:t>ontribuição Previdenciária: 20%.</w:t>
            </w:r>
          </w:p>
          <w:p w:rsidR="003B019B" w:rsidRPr="00E125AE" w:rsidRDefault="003B019B" w:rsidP="00AA4634">
            <w:pPr>
              <w:spacing w:line="276" w:lineRule="auto"/>
              <w:ind w:firstLine="426"/>
              <w:jc w:val="both"/>
              <w:rPr>
                <w:rFonts w:cstheme="minorHAnsi"/>
                <w:szCs w:val="24"/>
              </w:rPr>
            </w:pPr>
          </w:p>
          <w:p w:rsidR="002A6401" w:rsidRPr="00E125AE" w:rsidRDefault="007D17E0" w:rsidP="003F0B47">
            <w:pPr>
              <w:spacing w:line="276" w:lineRule="auto"/>
              <w:ind w:firstLine="426"/>
              <w:jc w:val="center"/>
              <w:rPr>
                <w:rFonts w:cstheme="minorHAnsi"/>
                <w:szCs w:val="24"/>
              </w:rPr>
            </w:pPr>
            <w:r w:rsidRPr="00E125AE">
              <w:rPr>
                <w:rFonts w:cstheme="minorHAnsi"/>
                <w:szCs w:val="24"/>
              </w:rPr>
              <w:t xml:space="preserve">Os itens </w:t>
            </w:r>
            <w:r w:rsidRPr="00E125AE">
              <w:rPr>
                <w:rFonts w:cstheme="minorHAnsi"/>
                <w:szCs w:val="24"/>
                <w:u w:val="single"/>
              </w:rPr>
              <w:t>a</w:t>
            </w:r>
            <w:r w:rsidRPr="00E125AE">
              <w:rPr>
                <w:rFonts w:cstheme="minorHAnsi"/>
                <w:szCs w:val="24"/>
              </w:rPr>
              <w:t xml:space="preserve"> e </w:t>
            </w:r>
            <w:r w:rsidRPr="00E125AE">
              <w:rPr>
                <w:rFonts w:cstheme="minorHAnsi"/>
                <w:szCs w:val="24"/>
                <w:u w:val="single"/>
              </w:rPr>
              <w:t>b</w:t>
            </w:r>
            <w:r w:rsidRPr="00E125AE">
              <w:rPr>
                <w:rFonts w:cstheme="minorHAnsi"/>
                <w:szCs w:val="24"/>
              </w:rPr>
              <w:t xml:space="preserve"> são descontados do valor a ser recebido e o item </w:t>
            </w:r>
            <w:r w:rsidRPr="00E125AE">
              <w:rPr>
                <w:rFonts w:cstheme="minorHAnsi"/>
                <w:szCs w:val="24"/>
                <w:u w:val="single"/>
              </w:rPr>
              <w:t>c</w:t>
            </w:r>
            <w:r w:rsidRPr="00E125AE">
              <w:rPr>
                <w:rFonts w:cstheme="minorHAnsi"/>
                <w:szCs w:val="24"/>
              </w:rPr>
              <w:t xml:space="preserve"> é descontado do projeto.</w:t>
            </w:r>
          </w:p>
          <w:p w:rsidR="009035F1" w:rsidRPr="00E125AE" w:rsidRDefault="009035F1" w:rsidP="00AA4634">
            <w:pPr>
              <w:spacing w:line="276" w:lineRule="auto"/>
              <w:ind w:firstLine="426"/>
              <w:jc w:val="both"/>
              <w:rPr>
                <w:rFonts w:cstheme="minorHAnsi"/>
                <w:b/>
              </w:rPr>
            </w:pPr>
          </w:p>
        </w:tc>
      </w:tr>
      <w:tr w:rsidR="00B9785E" w:rsidTr="00B9785E">
        <w:tc>
          <w:tcPr>
            <w:tcW w:w="10795" w:type="dxa"/>
            <w:shd w:val="clear" w:color="auto" w:fill="DBE5F1" w:themeFill="accent1" w:themeFillTint="33"/>
          </w:tcPr>
          <w:p w:rsidR="00B9785E" w:rsidRPr="00E125AE" w:rsidRDefault="007D17E0" w:rsidP="004151BF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 w:rsidRPr="00E125AE">
              <w:rPr>
                <w:rFonts w:cstheme="minorHAnsi"/>
                <w:b/>
              </w:rPr>
              <w:t>CRONOGRAMA PARA REALIZAÇÃO DE PAGAMENTOS DE RPA</w:t>
            </w:r>
          </w:p>
        </w:tc>
      </w:tr>
      <w:tr w:rsidR="006E65C9" w:rsidTr="006E65C9">
        <w:tc>
          <w:tcPr>
            <w:tcW w:w="10795" w:type="dxa"/>
            <w:shd w:val="clear" w:color="auto" w:fill="FFFFFF" w:themeFill="background1"/>
          </w:tcPr>
          <w:p w:rsidR="006E65C9" w:rsidRPr="00E125AE" w:rsidRDefault="0022420C" w:rsidP="003F0B47">
            <w:pPr>
              <w:ind w:firstLine="426"/>
              <w:jc w:val="both"/>
              <w:rPr>
                <w:rFonts w:cstheme="minorHAnsi"/>
                <w:szCs w:val="24"/>
              </w:rPr>
            </w:pPr>
            <w:r w:rsidRPr="00E125AE">
              <w:rPr>
                <w:rFonts w:cstheme="minorHAnsi"/>
                <w:szCs w:val="24"/>
              </w:rPr>
              <w:t>Os documentos</w:t>
            </w:r>
            <w:r w:rsidR="003F0B47" w:rsidRPr="00E125AE">
              <w:rPr>
                <w:rFonts w:cstheme="minorHAnsi"/>
                <w:szCs w:val="24"/>
              </w:rPr>
              <w:t xml:space="preserve"> completos para</w:t>
            </w:r>
            <w:r w:rsidRPr="00E125AE">
              <w:rPr>
                <w:rFonts w:cstheme="minorHAnsi"/>
                <w:szCs w:val="24"/>
              </w:rPr>
              <w:t xml:space="preserve"> solicitação de RPA </w:t>
            </w:r>
            <w:r w:rsidRPr="00E125AE">
              <w:rPr>
                <w:rFonts w:cstheme="minorHAnsi"/>
                <w:b/>
                <w:szCs w:val="24"/>
              </w:rPr>
              <w:t>aprovados</w:t>
            </w:r>
            <w:r w:rsidRPr="00E125AE">
              <w:rPr>
                <w:rFonts w:cstheme="minorHAnsi"/>
                <w:szCs w:val="24"/>
              </w:rPr>
              <w:t xml:space="preserve"> até o </w:t>
            </w:r>
            <w:r w:rsidRPr="00E125AE">
              <w:rPr>
                <w:rFonts w:cstheme="minorHAnsi"/>
                <w:b/>
                <w:szCs w:val="24"/>
                <w:u w:val="single"/>
              </w:rPr>
              <w:t>dia 10</w:t>
            </w:r>
            <w:r w:rsidRPr="00E125AE">
              <w:rPr>
                <w:rFonts w:cstheme="minorHAnsi"/>
                <w:szCs w:val="24"/>
              </w:rPr>
              <w:t xml:space="preserve"> </w:t>
            </w:r>
            <w:r w:rsidR="00D12A17" w:rsidRPr="00E125AE">
              <w:rPr>
                <w:rFonts w:cstheme="minorHAnsi"/>
                <w:szCs w:val="24"/>
              </w:rPr>
              <w:t xml:space="preserve">(dez) </w:t>
            </w:r>
            <w:r w:rsidR="003F0B47" w:rsidRPr="00E125AE">
              <w:rPr>
                <w:rFonts w:cstheme="minorHAnsi"/>
                <w:szCs w:val="24"/>
              </w:rPr>
              <w:t xml:space="preserve">de cada mês, </w:t>
            </w:r>
            <w:r w:rsidRPr="00E125AE">
              <w:rPr>
                <w:rFonts w:cstheme="minorHAnsi"/>
                <w:szCs w:val="24"/>
              </w:rPr>
              <w:t xml:space="preserve">o pagamento será realizado dentro do mês em andamento, caso o serviço já tenha sido concluído e de acordo </w:t>
            </w:r>
            <w:r w:rsidR="006E65C9" w:rsidRPr="00E125AE">
              <w:rPr>
                <w:rFonts w:cstheme="minorHAnsi"/>
                <w:szCs w:val="24"/>
              </w:rPr>
              <w:t>o Calendário de Pagamentos do Setor Financeiro.</w:t>
            </w:r>
          </w:p>
          <w:p w:rsidR="006E65C9" w:rsidRPr="00E125AE" w:rsidRDefault="006E65C9" w:rsidP="006E65C9">
            <w:pPr>
              <w:pStyle w:val="PargrafodaLista"/>
              <w:rPr>
                <w:rFonts w:cstheme="minorHAnsi"/>
                <w:b/>
                <w:sz w:val="24"/>
              </w:rPr>
            </w:pPr>
          </w:p>
          <w:p w:rsidR="00D12A17" w:rsidRDefault="00D12A17" w:rsidP="006E65C9">
            <w:pPr>
              <w:pStyle w:val="PargrafodaLista"/>
              <w:rPr>
                <w:rFonts w:cstheme="minorHAnsi"/>
                <w:sz w:val="24"/>
                <w:szCs w:val="24"/>
              </w:rPr>
            </w:pPr>
            <w:r w:rsidRPr="00E125AE">
              <w:rPr>
                <w:rFonts w:cstheme="minorHAnsi"/>
                <w:szCs w:val="24"/>
              </w:rPr>
              <w:t>Calendário de Pagamentos do Setor Financeiro disponível no site: SERVIÇOS – FINANCEIRO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125AE" w:rsidRDefault="00E125AE" w:rsidP="006E65C9">
            <w:pPr>
              <w:pStyle w:val="PargrafodaLista"/>
              <w:rPr>
                <w:rFonts w:cstheme="minorHAnsi"/>
                <w:b/>
                <w:sz w:val="28"/>
              </w:rPr>
            </w:pPr>
          </w:p>
        </w:tc>
      </w:tr>
      <w:tr w:rsidR="006E65C9" w:rsidTr="00B9785E">
        <w:tc>
          <w:tcPr>
            <w:tcW w:w="10795" w:type="dxa"/>
            <w:shd w:val="clear" w:color="auto" w:fill="DBE5F1" w:themeFill="accent1" w:themeFillTint="33"/>
          </w:tcPr>
          <w:p w:rsidR="006E65C9" w:rsidRDefault="006E65C9" w:rsidP="004151BF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  <w:b/>
                <w:sz w:val="28"/>
              </w:rPr>
            </w:pPr>
            <w:r w:rsidRPr="00391E55">
              <w:rPr>
                <w:rFonts w:cstheme="minorHAnsi"/>
                <w:b/>
                <w:sz w:val="28"/>
              </w:rPr>
              <w:t>DÚVIDAS E INFORMAÇÕES</w:t>
            </w:r>
          </w:p>
        </w:tc>
      </w:tr>
      <w:tr w:rsidR="00B9785E" w:rsidRPr="00E125AE" w:rsidTr="00877771">
        <w:tc>
          <w:tcPr>
            <w:tcW w:w="10795" w:type="dxa"/>
            <w:shd w:val="clear" w:color="auto" w:fill="FFFFFF" w:themeFill="background1"/>
          </w:tcPr>
          <w:p w:rsidR="004757E3" w:rsidRPr="00E125AE" w:rsidRDefault="004757E3" w:rsidP="004757E3">
            <w:pPr>
              <w:pStyle w:val="PargrafodaLista"/>
              <w:spacing w:line="276" w:lineRule="auto"/>
              <w:ind w:left="360"/>
              <w:rPr>
                <w:rFonts w:cstheme="minorHAnsi"/>
                <w:b/>
                <w:sz w:val="20"/>
              </w:rPr>
            </w:pPr>
            <w:r w:rsidRPr="00E125AE">
              <w:rPr>
                <w:sz w:val="20"/>
              </w:rPr>
              <w:t xml:space="preserve">Contatos do Setor :  </w:t>
            </w:r>
            <w:r w:rsidRPr="00E125AE">
              <w:rPr>
                <w:sz w:val="20"/>
              </w:rPr>
              <w:object w:dxaOrig="2445" w:dyaOrig="19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2pt" o:ole="">
                  <v:imagedata r:id="rId9" o:title=""/>
                </v:shape>
                <o:OLEObject Type="Embed" ProgID="PBrush" ShapeID="_x0000_i1025" DrawAspect="Content" ObjectID="_1671902128" r:id="rId10"/>
              </w:object>
            </w:r>
            <w:r w:rsidRPr="00E125AE">
              <w:rPr>
                <w:rFonts w:cstheme="minorHAnsi"/>
                <w:b/>
                <w:sz w:val="20"/>
              </w:rPr>
              <w:t xml:space="preserve"> </w:t>
            </w:r>
            <w:r w:rsidR="00DA3ECD">
              <w:rPr>
                <w:sz w:val="20"/>
              </w:rPr>
              <w:t>rh@fundmed.org.br</w:t>
            </w:r>
            <w:r w:rsidRPr="00E125AE">
              <w:rPr>
                <w:rStyle w:val="Hyperlink"/>
                <w:rFonts w:cstheme="minorHAnsi"/>
                <w:color w:val="auto"/>
                <w:sz w:val="20"/>
                <w:u w:val="none"/>
              </w:rPr>
              <w:t xml:space="preserve"> </w:t>
            </w:r>
          </w:p>
          <w:p w:rsidR="00670F1A" w:rsidRPr="00E125AE" w:rsidRDefault="00670F1A" w:rsidP="006E65C9">
            <w:pPr>
              <w:pStyle w:val="PargrafodaLista"/>
              <w:rPr>
                <w:rStyle w:val="Hyperlink"/>
                <w:rFonts w:cstheme="minorHAnsi"/>
                <w:color w:val="auto"/>
                <w:szCs w:val="24"/>
                <w:u w:val="none"/>
              </w:rPr>
            </w:pPr>
          </w:p>
          <w:p w:rsidR="00DA3ECD" w:rsidRPr="004B57C2" w:rsidRDefault="00DA3ECD" w:rsidP="00DA3ECD">
            <w:pPr>
              <w:pStyle w:val="PargrafodaLista"/>
              <w:spacing w:line="276" w:lineRule="auto"/>
              <w:ind w:left="360"/>
              <w:jc w:val="center"/>
              <w:rPr>
                <w:rFonts w:cstheme="minorHAnsi"/>
                <w:szCs w:val="24"/>
              </w:rPr>
            </w:pPr>
            <w:r w:rsidRPr="004B57C2">
              <w:rPr>
                <w:rFonts w:cstheme="minorHAnsi"/>
                <w:szCs w:val="24"/>
              </w:rPr>
              <w:t xml:space="preserve">Documentos disponíveis no site da </w:t>
            </w:r>
            <w:r>
              <w:rPr>
                <w:rFonts w:cstheme="minorHAnsi"/>
                <w:szCs w:val="24"/>
              </w:rPr>
              <w:t>FUNDMED</w:t>
            </w:r>
            <w:r w:rsidRPr="004B57C2">
              <w:rPr>
                <w:rFonts w:cstheme="minorHAnsi"/>
                <w:szCs w:val="24"/>
              </w:rPr>
              <w:t xml:space="preserve"> (</w:t>
            </w:r>
            <w:hyperlink r:id="rId11" w:history="1">
              <w:r w:rsidRPr="00B40E25">
                <w:rPr>
                  <w:rStyle w:val="Hyperlink"/>
                  <w:rFonts w:cstheme="minorHAnsi"/>
                  <w:szCs w:val="24"/>
                </w:rPr>
                <w:t>www</w:t>
              </w:r>
            </w:hyperlink>
            <w:r>
              <w:rPr>
                <w:rStyle w:val="Hyperlink"/>
                <w:rFonts w:cstheme="minorHAnsi"/>
                <w:szCs w:val="24"/>
              </w:rPr>
              <w:t>.fundmed.org.br</w:t>
            </w:r>
            <w:r w:rsidRPr="004B57C2">
              <w:rPr>
                <w:rFonts w:cstheme="minorHAnsi"/>
                <w:szCs w:val="24"/>
              </w:rPr>
              <w:t xml:space="preserve">) </w:t>
            </w:r>
          </w:p>
          <w:p w:rsidR="006E65C9" w:rsidRPr="00E125AE" w:rsidRDefault="006E65C9" w:rsidP="006E65C9">
            <w:pPr>
              <w:pStyle w:val="PargrafodaLista"/>
              <w:jc w:val="center"/>
              <w:rPr>
                <w:rFonts w:cstheme="minorHAnsi"/>
                <w:szCs w:val="24"/>
              </w:rPr>
            </w:pPr>
            <w:r w:rsidRPr="00E125AE">
              <w:rPr>
                <w:rFonts w:cstheme="minorHAnsi"/>
                <w:szCs w:val="24"/>
              </w:rPr>
              <w:t>Telefones: 3332-6840 ou 3333-1585</w:t>
            </w:r>
          </w:p>
          <w:p w:rsidR="006E65C9" w:rsidRPr="00E125AE" w:rsidRDefault="006E65C9" w:rsidP="00F2012D">
            <w:pPr>
              <w:pStyle w:val="PargrafodaLista"/>
              <w:jc w:val="center"/>
              <w:rPr>
                <w:rFonts w:cstheme="minorHAnsi"/>
                <w:szCs w:val="24"/>
              </w:rPr>
            </w:pPr>
            <w:r w:rsidRPr="00E125AE">
              <w:rPr>
                <w:rFonts w:cstheme="minorHAnsi"/>
                <w:szCs w:val="24"/>
              </w:rPr>
              <w:t>Ramais: 7805 ou 8123</w:t>
            </w:r>
          </w:p>
          <w:p w:rsidR="009035F1" w:rsidRPr="00E125AE" w:rsidRDefault="009035F1" w:rsidP="00F2012D">
            <w:pPr>
              <w:pStyle w:val="PargrafodaLista"/>
              <w:jc w:val="center"/>
              <w:rPr>
                <w:rFonts w:cstheme="minorHAnsi"/>
                <w:sz w:val="24"/>
              </w:rPr>
            </w:pPr>
          </w:p>
          <w:p w:rsidR="003B019B" w:rsidRPr="00E125AE" w:rsidRDefault="003B019B" w:rsidP="003B019B">
            <w:pPr>
              <w:pStyle w:val="PargrafodaLista"/>
              <w:jc w:val="right"/>
              <w:rPr>
                <w:rFonts w:cstheme="minorHAnsi"/>
                <w:szCs w:val="24"/>
              </w:rPr>
            </w:pPr>
          </w:p>
          <w:p w:rsidR="00395D85" w:rsidRPr="00E125AE" w:rsidRDefault="00395D85" w:rsidP="003B019B">
            <w:pPr>
              <w:pStyle w:val="PargrafodaLista"/>
              <w:jc w:val="right"/>
              <w:rPr>
                <w:rFonts w:cstheme="minorHAnsi"/>
                <w:szCs w:val="24"/>
              </w:rPr>
            </w:pPr>
          </w:p>
          <w:p w:rsidR="00B9785E" w:rsidRPr="00E125AE" w:rsidRDefault="009035F1" w:rsidP="00E125AE">
            <w:pPr>
              <w:pStyle w:val="PargrafodaLista"/>
              <w:jc w:val="right"/>
              <w:rPr>
                <w:rFonts w:cstheme="minorHAnsi"/>
                <w:b/>
                <w:sz w:val="24"/>
              </w:rPr>
            </w:pPr>
            <w:r w:rsidRPr="00E125AE">
              <w:rPr>
                <w:rFonts w:cstheme="minorHAnsi"/>
                <w:szCs w:val="24"/>
              </w:rPr>
              <w:t xml:space="preserve">Data da atualização do documento: </w:t>
            </w:r>
            <w:r w:rsidR="00DA3ECD">
              <w:rPr>
                <w:rFonts w:cstheme="minorHAnsi"/>
                <w:szCs w:val="24"/>
              </w:rPr>
              <w:t>11/01/2021</w:t>
            </w:r>
            <w:r w:rsidRPr="00E125AE">
              <w:rPr>
                <w:rFonts w:cstheme="minorHAnsi"/>
                <w:szCs w:val="24"/>
              </w:rPr>
              <w:t>.</w:t>
            </w:r>
          </w:p>
        </w:tc>
      </w:tr>
    </w:tbl>
    <w:p w:rsidR="00C22009" w:rsidRPr="00E125AE" w:rsidRDefault="00C22009" w:rsidP="00877C2D">
      <w:pPr>
        <w:rPr>
          <w:rFonts w:cstheme="minorHAnsi"/>
          <w:b/>
          <w:sz w:val="20"/>
        </w:rPr>
      </w:pPr>
    </w:p>
    <w:sectPr w:rsidR="00C22009" w:rsidRPr="00E125AE" w:rsidSect="00F2012D">
      <w:headerReference w:type="default" r:id="rId12"/>
      <w:footerReference w:type="default" r:id="rId13"/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3B0" w:rsidRDefault="00A163B0" w:rsidP="00F31F76">
      <w:pPr>
        <w:spacing w:after="0" w:line="240" w:lineRule="auto"/>
      </w:pPr>
      <w:r>
        <w:separator/>
      </w:r>
    </w:p>
  </w:endnote>
  <w:endnote w:type="continuationSeparator" w:id="0">
    <w:p w:rsidR="00A163B0" w:rsidRDefault="00A163B0" w:rsidP="00F3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0641692"/>
      <w:docPartObj>
        <w:docPartGallery w:val="Page Numbers (Bottom of Page)"/>
        <w:docPartUnique/>
      </w:docPartObj>
    </w:sdtPr>
    <w:sdtEndPr/>
    <w:sdtContent>
      <w:p w:rsidR="00A25D01" w:rsidRDefault="002419FC">
        <w:pPr>
          <w:pStyle w:val="Rodap"/>
          <w:jc w:val="right"/>
        </w:pPr>
        <w:r>
          <w:fldChar w:fldCharType="begin"/>
        </w:r>
        <w:r w:rsidR="002E371B">
          <w:instrText>PAGE   \* MERGEFORMAT</w:instrText>
        </w:r>
        <w:r>
          <w:fldChar w:fldCharType="separate"/>
        </w:r>
        <w:r w:rsidR="006F09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5D01" w:rsidRDefault="00A25D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3B0" w:rsidRDefault="00A163B0" w:rsidP="00F31F76">
      <w:pPr>
        <w:spacing w:after="0" w:line="240" w:lineRule="auto"/>
      </w:pPr>
      <w:r>
        <w:separator/>
      </w:r>
    </w:p>
  </w:footnote>
  <w:footnote w:type="continuationSeparator" w:id="0">
    <w:p w:rsidR="00A163B0" w:rsidRDefault="00A163B0" w:rsidP="00F31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0740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5211"/>
      <w:gridCol w:w="5529"/>
    </w:tblGrid>
    <w:tr w:rsidR="005B3B37" w:rsidTr="00D018C6">
      <w:tc>
        <w:tcPr>
          <w:tcW w:w="5211" w:type="dxa"/>
        </w:tcPr>
        <w:p w:rsidR="005B3B37" w:rsidRDefault="00E91839" w:rsidP="00110C80">
          <w:pPr>
            <w:rPr>
              <w:rFonts w:cstheme="minorHAnsi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 wp14:anchorId="325C1CF9" wp14:editId="12D039FA">
                <wp:extent cx="2260709" cy="762000"/>
                <wp:effectExtent l="0" t="0" r="0" b="0"/>
                <wp:docPr id="1" name="Imagem 1" descr="Y:\03 - Pesquisa Desenvolvimento\02 - Setor de Projetos - Contratação PF\00 - GESTÃO DE DOCUMENTOS - FORMULÁRIOS\logo_fundação_médica-azu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:\03 - Pesquisa Desenvolvimento\02 - Setor de Projetos - Contratação PF\00 - GESTÃO DE DOCUMENTOS - FORMULÁRIOS\logo_fundação_médica-azul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06" b="24629"/>
                        <a:stretch/>
                      </pic:blipFill>
                      <pic:spPr bwMode="auto">
                        <a:xfrm>
                          <a:off x="0" y="0"/>
                          <a:ext cx="2273314" cy="7662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Align w:val="center"/>
        </w:tcPr>
        <w:p w:rsidR="005B3B37" w:rsidRPr="007C702E" w:rsidRDefault="00F940A4" w:rsidP="009D6D1E">
          <w:pPr>
            <w:jc w:val="right"/>
            <w:rPr>
              <w:rFonts w:cstheme="minorHAnsi"/>
              <w:b/>
              <w:sz w:val="32"/>
              <w:szCs w:val="32"/>
            </w:rPr>
          </w:pPr>
          <w:r>
            <w:rPr>
              <w:rFonts w:cstheme="minorHAnsi"/>
              <w:b/>
              <w:sz w:val="32"/>
              <w:szCs w:val="32"/>
            </w:rPr>
            <w:t xml:space="preserve">ORIENTAÇÕES PARA </w:t>
          </w:r>
          <w:r w:rsidR="00AE1D9D">
            <w:rPr>
              <w:rFonts w:cstheme="minorHAnsi"/>
              <w:b/>
              <w:sz w:val="32"/>
              <w:szCs w:val="32"/>
            </w:rPr>
            <w:t xml:space="preserve">PAGAMENTOS </w:t>
          </w:r>
          <w:r>
            <w:rPr>
              <w:rFonts w:cstheme="minorHAnsi"/>
              <w:b/>
              <w:sz w:val="32"/>
              <w:szCs w:val="32"/>
            </w:rPr>
            <w:t xml:space="preserve">DE PESSOA FÍSICA </w:t>
          </w:r>
          <w:r w:rsidR="009948C8">
            <w:rPr>
              <w:rFonts w:cstheme="minorHAnsi"/>
              <w:b/>
              <w:sz w:val="32"/>
              <w:szCs w:val="32"/>
            </w:rPr>
            <w:t>- RPA</w:t>
          </w:r>
        </w:p>
      </w:tc>
    </w:tr>
    <w:tr w:rsidR="005B3B37" w:rsidRPr="0023711B" w:rsidTr="00D018C6">
      <w:trPr>
        <w:trHeight w:val="136"/>
      </w:trPr>
      <w:tc>
        <w:tcPr>
          <w:tcW w:w="5211" w:type="dxa"/>
        </w:tcPr>
        <w:p w:rsidR="005B3B37" w:rsidRPr="0023711B" w:rsidRDefault="005B3B37" w:rsidP="00983FC8">
          <w:pPr>
            <w:jc w:val="center"/>
            <w:rPr>
              <w:rFonts w:cstheme="minorHAnsi"/>
              <w:sz w:val="18"/>
            </w:rPr>
          </w:pPr>
          <w:r w:rsidRPr="0023711B">
            <w:rPr>
              <w:rFonts w:cstheme="minorHAnsi"/>
              <w:sz w:val="18"/>
            </w:rPr>
            <w:t>Este é um documento do si</w:t>
          </w:r>
          <w:r w:rsidR="00D018C6">
            <w:rPr>
              <w:rFonts w:cstheme="minorHAnsi"/>
              <w:sz w:val="18"/>
            </w:rPr>
            <w:t>stema de gestão da qualidade FUNDMED</w:t>
          </w:r>
        </w:p>
      </w:tc>
      <w:tc>
        <w:tcPr>
          <w:tcW w:w="5529" w:type="dxa"/>
        </w:tcPr>
        <w:p w:rsidR="005B3B37" w:rsidRPr="0023711B" w:rsidRDefault="005B3B37" w:rsidP="003D61B6">
          <w:pPr>
            <w:jc w:val="right"/>
            <w:rPr>
              <w:rFonts w:cstheme="minorHAnsi"/>
              <w:sz w:val="18"/>
            </w:rPr>
          </w:pPr>
        </w:p>
      </w:tc>
    </w:tr>
  </w:tbl>
  <w:p w:rsidR="005B3B37" w:rsidRDefault="005B3B3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64D9"/>
    <w:multiLevelType w:val="hybridMultilevel"/>
    <w:tmpl w:val="E99496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57E1C"/>
    <w:multiLevelType w:val="hybridMultilevel"/>
    <w:tmpl w:val="1F5E9B52"/>
    <w:lvl w:ilvl="0" w:tplc="3B7A00E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4D24CC"/>
    <w:multiLevelType w:val="hybridMultilevel"/>
    <w:tmpl w:val="C2A862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1248C"/>
    <w:multiLevelType w:val="hybridMultilevel"/>
    <w:tmpl w:val="34CE549E"/>
    <w:lvl w:ilvl="0" w:tplc="BA086A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847E0"/>
    <w:multiLevelType w:val="hybridMultilevel"/>
    <w:tmpl w:val="086A1066"/>
    <w:lvl w:ilvl="0" w:tplc="638C6F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27C6B"/>
    <w:multiLevelType w:val="hybridMultilevel"/>
    <w:tmpl w:val="F9EEC4D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9407918"/>
    <w:multiLevelType w:val="hybridMultilevel"/>
    <w:tmpl w:val="3BEEA4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A2350"/>
    <w:multiLevelType w:val="hybridMultilevel"/>
    <w:tmpl w:val="6E0C3618"/>
    <w:lvl w:ilvl="0" w:tplc="5010D4E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2034F1"/>
    <w:multiLevelType w:val="hybridMultilevel"/>
    <w:tmpl w:val="587E49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93E91"/>
    <w:multiLevelType w:val="hybridMultilevel"/>
    <w:tmpl w:val="4936F64A"/>
    <w:lvl w:ilvl="0" w:tplc="88967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9D6CE4"/>
    <w:multiLevelType w:val="hybridMultilevel"/>
    <w:tmpl w:val="BEF44918"/>
    <w:lvl w:ilvl="0" w:tplc="7A76765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24B59"/>
    <w:multiLevelType w:val="hybridMultilevel"/>
    <w:tmpl w:val="B3C29850"/>
    <w:lvl w:ilvl="0" w:tplc="E03024A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ABC15D8"/>
    <w:multiLevelType w:val="hybridMultilevel"/>
    <w:tmpl w:val="96C8F4B0"/>
    <w:lvl w:ilvl="0" w:tplc="8E12D3A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712F88"/>
    <w:multiLevelType w:val="hybridMultilevel"/>
    <w:tmpl w:val="FE209A8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EF6064"/>
    <w:multiLevelType w:val="hybridMultilevel"/>
    <w:tmpl w:val="B2DC2322"/>
    <w:lvl w:ilvl="0" w:tplc="4E185F1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0"/>
  </w:num>
  <w:num w:numId="8">
    <w:abstractNumId w:val="3"/>
  </w:num>
  <w:num w:numId="9">
    <w:abstractNumId w:val="1"/>
  </w:num>
  <w:num w:numId="10">
    <w:abstractNumId w:val="12"/>
  </w:num>
  <w:num w:numId="11">
    <w:abstractNumId w:val="8"/>
  </w:num>
  <w:num w:numId="12">
    <w:abstractNumId w:val="9"/>
  </w:num>
  <w:num w:numId="13">
    <w:abstractNumId w:val="2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33"/>
    <w:rsid w:val="000075E7"/>
    <w:rsid w:val="00022397"/>
    <w:rsid w:val="000347DB"/>
    <w:rsid w:val="00045CEA"/>
    <w:rsid w:val="00047E14"/>
    <w:rsid w:val="00052259"/>
    <w:rsid w:val="00055C86"/>
    <w:rsid w:val="000629AA"/>
    <w:rsid w:val="000636E7"/>
    <w:rsid w:val="0007072F"/>
    <w:rsid w:val="00071EFF"/>
    <w:rsid w:val="000825AB"/>
    <w:rsid w:val="0009670A"/>
    <w:rsid w:val="00097882"/>
    <w:rsid w:val="000A3B6C"/>
    <w:rsid w:val="000B24F5"/>
    <w:rsid w:val="000B70D3"/>
    <w:rsid w:val="000C441E"/>
    <w:rsid w:val="000C6804"/>
    <w:rsid w:val="000C74AA"/>
    <w:rsid w:val="000D1F95"/>
    <w:rsid w:val="000D26F1"/>
    <w:rsid w:val="000D3969"/>
    <w:rsid w:val="000F3233"/>
    <w:rsid w:val="000F340E"/>
    <w:rsid w:val="000F55E2"/>
    <w:rsid w:val="00103A31"/>
    <w:rsid w:val="00107C9C"/>
    <w:rsid w:val="0011086B"/>
    <w:rsid w:val="00110C80"/>
    <w:rsid w:val="00115F84"/>
    <w:rsid w:val="001376D6"/>
    <w:rsid w:val="001503DF"/>
    <w:rsid w:val="00157FF6"/>
    <w:rsid w:val="0018396C"/>
    <w:rsid w:val="00191751"/>
    <w:rsid w:val="001A5490"/>
    <w:rsid w:val="001B064F"/>
    <w:rsid w:val="001B4C88"/>
    <w:rsid w:val="001B6436"/>
    <w:rsid w:val="001B65CF"/>
    <w:rsid w:val="001C2429"/>
    <w:rsid w:val="001D5E02"/>
    <w:rsid w:val="001D7D25"/>
    <w:rsid w:val="001E3FFA"/>
    <w:rsid w:val="001F3DC5"/>
    <w:rsid w:val="001F7A8A"/>
    <w:rsid w:val="0020735B"/>
    <w:rsid w:val="00222464"/>
    <w:rsid w:val="0022420C"/>
    <w:rsid w:val="00226ECB"/>
    <w:rsid w:val="0023711B"/>
    <w:rsid w:val="002419FC"/>
    <w:rsid w:val="00243AB0"/>
    <w:rsid w:val="00255558"/>
    <w:rsid w:val="00256353"/>
    <w:rsid w:val="002622E2"/>
    <w:rsid w:val="002632FC"/>
    <w:rsid w:val="0026391E"/>
    <w:rsid w:val="00267506"/>
    <w:rsid w:val="002704F3"/>
    <w:rsid w:val="00275755"/>
    <w:rsid w:val="00297355"/>
    <w:rsid w:val="002A6401"/>
    <w:rsid w:val="002A695D"/>
    <w:rsid w:val="002B351C"/>
    <w:rsid w:val="002C6BB8"/>
    <w:rsid w:val="002C7A1E"/>
    <w:rsid w:val="002E371B"/>
    <w:rsid w:val="00301190"/>
    <w:rsid w:val="00320F96"/>
    <w:rsid w:val="003330AA"/>
    <w:rsid w:val="003549E9"/>
    <w:rsid w:val="00364F03"/>
    <w:rsid w:val="00373A36"/>
    <w:rsid w:val="00374219"/>
    <w:rsid w:val="00387A89"/>
    <w:rsid w:val="00395D85"/>
    <w:rsid w:val="00397DE8"/>
    <w:rsid w:val="003B019B"/>
    <w:rsid w:val="003B2761"/>
    <w:rsid w:val="003B71F5"/>
    <w:rsid w:val="003C3518"/>
    <w:rsid w:val="003C46E9"/>
    <w:rsid w:val="003C5F57"/>
    <w:rsid w:val="003D2316"/>
    <w:rsid w:val="003D5B43"/>
    <w:rsid w:val="003D61B6"/>
    <w:rsid w:val="003E6C78"/>
    <w:rsid w:val="003F0B47"/>
    <w:rsid w:val="0040021A"/>
    <w:rsid w:val="004058A4"/>
    <w:rsid w:val="00427BC1"/>
    <w:rsid w:val="00437436"/>
    <w:rsid w:val="004551A6"/>
    <w:rsid w:val="004619B0"/>
    <w:rsid w:val="004622BA"/>
    <w:rsid w:val="00463C2B"/>
    <w:rsid w:val="004731AF"/>
    <w:rsid w:val="004757E3"/>
    <w:rsid w:val="004834F0"/>
    <w:rsid w:val="00497C8C"/>
    <w:rsid w:val="004A5E89"/>
    <w:rsid w:val="004B57C2"/>
    <w:rsid w:val="004C0ED8"/>
    <w:rsid w:val="004C1F8A"/>
    <w:rsid w:val="004C6A4C"/>
    <w:rsid w:val="004D1910"/>
    <w:rsid w:val="004D3B26"/>
    <w:rsid w:val="004E05C1"/>
    <w:rsid w:val="004E70A5"/>
    <w:rsid w:val="004E7856"/>
    <w:rsid w:val="005026D0"/>
    <w:rsid w:val="005157A3"/>
    <w:rsid w:val="005253A6"/>
    <w:rsid w:val="005300E6"/>
    <w:rsid w:val="00532392"/>
    <w:rsid w:val="00533D2D"/>
    <w:rsid w:val="00534678"/>
    <w:rsid w:val="00550EF4"/>
    <w:rsid w:val="005569E2"/>
    <w:rsid w:val="005672A8"/>
    <w:rsid w:val="00576BCA"/>
    <w:rsid w:val="00594887"/>
    <w:rsid w:val="005B3B37"/>
    <w:rsid w:val="005C6249"/>
    <w:rsid w:val="005D72E3"/>
    <w:rsid w:val="005E7AC9"/>
    <w:rsid w:val="005F3BBC"/>
    <w:rsid w:val="0060075F"/>
    <w:rsid w:val="00606E6E"/>
    <w:rsid w:val="00612CC2"/>
    <w:rsid w:val="00621527"/>
    <w:rsid w:val="006256DE"/>
    <w:rsid w:val="0062660C"/>
    <w:rsid w:val="00632191"/>
    <w:rsid w:val="006426E5"/>
    <w:rsid w:val="00653809"/>
    <w:rsid w:val="00661BEF"/>
    <w:rsid w:val="00663328"/>
    <w:rsid w:val="00670F1A"/>
    <w:rsid w:val="006844C3"/>
    <w:rsid w:val="006920D9"/>
    <w:rsid w:val="006A1AD2"/>
    <w:rsid w:val="006A4ABF"/>
    <w:rsid w:val="006A55E8"/>
    <w:rsid w:val="006B2E10"/>
    <w:rsid w:val="006B33DC"/>
    <w:rsid w:val="006C36B2"/>
    <w:rsid w:val="006C44C4"/>
    <w:rsid w:val="006D746B"/>
    <w:rsid w:val="006E65C9"/>
    <w:rsid w:val="006F09E0"/>
    <w:rsid w:val="00711C8A"/>
    <w:rsid w:val="007210B0"/>
    <w:rsid w:val="007331D9"/>
    <w:rsid w:val="00740021"/>
    <w:rsid w:val="007417FB"/>
    <w:rsid w:val="00744AED"/>
    <w:rsid w:val="00767695"/>
    <w:rsid w:val="00771215"/>
    <w:rsid w:val="00790233"/>
    <w:rsid w:val="007B7B0A"/>
    <w:rsid w:val="007C1E19"/>
    <w:rsid w:val="007C3DB5"/>
    <w:rsid w:val="007C5ACF"/>
    <w:rsid w:val="007C6EDD"/>
    <w:rsid w:val="007C702E"/>
    <w:rsid w:val="007D17E0"/>
    <w:rsid w:val="007E3A35"/>
    <w:rsid w:val="007F42A7"/>
    <w:rsid w:val="007F73C6"/>
    <w:rsid w:val="00803656"/>
    <w:rsid w:val="008109A4"/>
    <w:rsid w:val="00810ECF"/>
    <w:rsid w:val="008125FE"/>
    <w:rsid w:val="0081269A"/>
    <w:rsid w:val="00814DF6"/>
    <w:rsid w:val="00821CAA"/>
    <w:rsid w:val="00823574"/>
    <w:rsid w:val="00847460"/>
    <w:rsid w:val="008572C9"/>
    <w:rsid w:val="00863802"/>
    <w:rsid w:val="00877771"/>
    <w:rsid w:val="00877C2D"/>
    <w:rsid w:val="00883615"/>
    <w:rsid w:val="0089048E"/>
    <w:rsid w:val="008A0B3D"/>
    <w:rsid w:val="008A497A"/>
    <w:rsid w:val="008A4CE6"/>
    <w:rsid w:val="008A6CD0"/>
    <w:rsid w:val="008A7504"/>
    <w:rsid w:val="008B1DF7"/>
    <w:rsid w:val="008B2252"/>
    <w:rsid w:val="008C390A"/>
    <w:rsid w:val="008D3CF3"/>
    <w:rsid w:val="008D5F42"/>
    <w:rsid w:val="008D6B60"/>
    <w:rsid w:val="008D7F17"/>
    <w:rsid w:val="008E517A"/>
    <w:rsid w:val="009035F1"/>
    <w:rsid w:val="00906608"/>
    <w:rsid w:val="00910988"/>
    <w:rsid w:val="009250DC"/>
    <w:rsid w:val="0092704A"/>
    <w:rsid w:val="0094690D"/>
    <w:rsid w:val="009502A6"/>
    <w:rsid w:val="0096745C"/>
    <w:rsid w:val="009678A9"/>
    <w:rsid w:val="00985DFA"/>
    <w:rsid w:val="0098647A"/>
    <w:rsid w:val="009946C4"/>
    <w:rsid w:val="009948C8"/>
    <w:rsid w:val="00997159"/>
    <w:rsid w:val="00997BAA"/>
    <w:rsid w:val="009A67F4"/>
    <w:rsid w:val="009B11D4"/>
    <w:rsid w:val="009B53BD"/>
    <w:rsid w:val="009D6D1E"/>
    <w:rsid w:val="009E02E3"/>
    <w:rsid w:val="009E08D5"/>
    <w:rsid w:val="009E31A2"/>
    <w:rsid w:val="009E6631"/>
    <w:rsid w:val="009F2BB3"/>
    <w:rsid w:val="009F3BDC"/>
    <w:rsid w:val="00A11E83"/>
    <w:rsid w:val="00A163B0"/>
    <w:rsid w:val="00A17512"/>
    <w:rsid w:val="00A22884"/>
    <w:rsid w:val="00A252B2"/>
    <w:rsid w:val="00A25D01"/>
    <w:rsid w:val="00A277EE"/>
    <w:rsid w:val="00A27E44"/>
    <w:rsid w:val="00A45D5D"/>
    <w:rsid w:val="00A71CF7"/>
    <w:rsid w:val="00A816DF"/>
    <w:rsid w:val="00A83046"/>
    <w:rsid w:val="00AA4634"/>
    <w:rsid w:val="00AC3CBB"/>
    <w:rsid w:val="00AD14A8"/>
    <w:rsid w:val="00AD1CF9"/>
    <w:rsid w:val="00AD5CB4"/>
    <w:rsid w:val="00AE0E0C"/>
    <w:rsid w:val="00AE1D9D"/>
    <w:rsid w:val="00AE51CC"/>
    <w:rsid w:val="00AF7F90"/>
    <w:rsid w:val="00B02CED"/>
    <w:rsid w:val="00B038D1"/>
    <w:rsid w:val="00B072DF"/>
    <w:rsid w:val="00B13506"/>
    <w:rsid w:val="00B159B1"/>
    <w:rsid w:val="00B1767A"/>
    <w:rsid w:val="00B25619"/>
    <w:rsid w:val="00B27963"/>
    <w:rsid w:val="00B426AB"/>
    <w:rsid w:val="00B55B3F"/>
    <w:rsid w:val="00B63F19"/>
    <w:rsid w:val="00B72B60"/>
    <w:rsid w:val="00B8716E"/>
    <w:rsid w:val="00B920BB"/>
    <w:rsid w:val="00B929CA"/>
    <w:rsid w:val="00B9785E"/>
    <w:rsid w:val="00BB259B"/>
    <w:rsid w:val="00BB3AB7"/>
    <w:rsid w:val="00BB5E9F"/>
    <w:rsid w:val="00BC1253"/>
    <w:rsid w:val="00BD0F3A"/>
    <w:rsid w:val="00BD244E"/>
    <w:rsid w:val="00BD7FBF"/>
    <w:rsid w:val="00BE5169"/>
    <w:rsid w:val="00BF445F"/>
    <w:rsid w:val="00C22009"/>
    <w:rsid w:val="00C2271A"/>
    <w:rsid w:val="00C25D6A"/>
    <w:rsid w:val="00C3290C"/>
    <w:rsid w:val="00C36084"/>
    <w:rsid w:val="00C42BCC"/>
    <w:rsid w:val="00C44886"/>
    <w:rsid w:val="00C60B3A"/>
    <w:rsid w:val="00C748CA"/>
    <w:rsid w:val="00C8214F"/>
    <w:rsid w:val="00C869D6"/>
    <w:rsid w:val="00C910F6"/>
    <w:rsid w:val="00CA5227"/>
    <w:rsid w:val="00CB7F89"/>
    <w:rsid w:val="00CC13F9"/>
    <w:rsid w:val="00CC16A9"/>
    <w:rsid w:val="00CC3A62"/>
    <w:rsid w:val="00CC707D"/>
    <w:rsid w:val="00CC7916"/>
    <w:rsid w:val="00CD07C6"/>
    <w:rsid w:val="00CD5F87"/>
    <w:rsid w:val="00CE2A00"/>
    <w:rsid w:val="00CE77F1"/>
    <w:rsid w:val="00CF1E09"/>
    <w:rsid w:val="00D018C6"/>
    <w:rsid w:val="00D1241B"/>
    <w:rsid w:val="00D12A17"/>
    <w:rsid w:val="00D136F1"/>
    <w:rsid w:val="00D26F6A"/>
    <w:rsid w:val="00D45585"/>
    <w:rsid w:val="00D46EEA"/>
    <w:rsid w:val="00D65B70"/>
    <w:rsid w:val="00D83E98"/>
    <w:rsid w:val="00DA3ECD"/>
    <w:rsid w:val="00DA7134"/>
    <w:rsid w:val="00DB2E66"/>
    <w:rsid w:val="00DB38BF"/>
    <w:rsid w:val="00DB66A8"/>
    <w:rsid w:val="00DD207D"/>
    <w:rsid w:val="00DE12A3"/>
    <w:rsid w:val="00DF0ACE"/>
    <w:rsid w:val="00DF2CC3"/>
    <w:rsid w:val="00DF49D5"/>
    <w:rsid w:val="00E125AE"/>
    <w:rsid w:val="00E21B4D"/>
    <w:rsid w:val="00E26E41"/>
    <w:rsid w:val="00E30A2B"/>
    <w:rsid w:val="00E31A29"/>
    <w:rsid w:val="00E418AD"/>
    <w:rsid w:val="00E41C43"/>
    <w:rsid w:val="00E64C43"/>
    <w:rsid w:val="00E71D5E"/>
    <w:rsid w:val="00E7330F"/>
    <w:rsid w:val="00E8338F"/>
    <w:rsid w:val="00E91839"/>
    <w:rsid w:val="00E93596"/>
    <w:rsid w:val="00EC3EAD"/>
    <w:rsid w:val="00EC53BC"/>
    <w:rsid w:val="00ED6D2F"/>
    <w:rsid w:val="00EF3033"/>
    <w:rsid w:val="00F06A93"/>
    <w:rsid w:val="00F2012D"/>
    <w:rsid w:val="00F21845"/>
    <w:rsid w:val="00F24118"/>
    <w:rsid w:val="00F31F76"/>
    <w:rsid w:val="00F3523D"/>
    <w:rsid w:val="00F4057C"/>
    <w:rsid w:val="00F4154E"/>
    <w:rsid w:val="00F419D9"/>
    <w:rsid w:val="00F60D63"/>
    <w:rsid w:val="00F73553"/>
    <w:rsid w:val="00F81D73"/>
    <w:rsid w:val="00F921E8"/>
    <w:rsid w:val="00F940A4"/>
    <w:rsid w:val="00F95E51"/>
    <w:rsid w:val="00FA12B8"/>
    <w:rsid w:val="00FA27A6"/>
    <w:rsid w:val="00FA40B4"/>
    <w:rsid w:val="00FA58C8"/>
    <w:rsid w:val="00FA6117"/>
    <w:rsid w:val="00FA7177"/>
    <w:rsid w:val="00FB7359"/>
    <w:rsid w:val="00FC16EB"/>
    <w:rsid w:val="00FC76B8"/>
    <w:rsid w:val="00FD2DEA"/>
    <w:rsid w:val="00FD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4:docId w14:val="14B80C1C"/>
  <w15:docId w15:val="{AE4B1ECD-91B5-4004-8B47-1E135488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F3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2200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7C8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31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1F76"/>
  </w:style>
  <w:style w:type="paragraph" w:styleId="Rodap">
    <w:name w:val="footer"/>
    <w:basedOn w:val="Normal"/>
    <w:link w:val="RodapChar"/>
    <w:uiPriority w:val="99"/>
    <w:unhideWhenUsed/>
    <w:rsid w:val="00F31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1F76"/>
  </w:style>
  <w:style w:type="character" w:styleId="Forte">
    <w:name w:val="Strong"/>
    <w:basedOn w:val="Fontepargpadro"/>
    <w:uiPriority w:val="22"/>
    <w:qFormat/>
    <w:rsid w:val="009946C4"/>
    <w:rPr>
      <w:b/>
      <w:bCs/>
    </w:rPr>
  </w:style>
  <w:style w:type="paragraph" w:styleId="NormalWeb">
    <w:name w:val="Normal (Web)"/>
    <w:basedOn w:val="Normal"/>
    <w:uiPriority w:val="99"/>
    <w:unhideWhenUsed/>
    <w:rsid w:val="0099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731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4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D8231-DE6A-42E3-92D1-2FA13DCF0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Unimed Porto Alegre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luiz.fernando</dc:creator>
  <cp:lastModifiedBy>FMRS</cp:lastModifiedBy>
  <cp:revision>9</cp:revision>
  <cp:lastPrinted>2020-03-23T19:20:00Z</cp:lastPrinted>
  <dcterms:created xsi:type="dcterms:W3CDTF">2020-03-23T19:20:00Z</dcterms:created>
  <dcterms:modified xsi:type="dcterms:W3CDTF">2021-01-11T23:29:00Z</dcterms:modified>
</cp:coreProperties>
</file>